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C7B" w:rsidRDefault="00692C7B" w:rsidP="00692C7B">
      <w:pPr>
        <w:numPr>
          <w:ilvl w:val="0"/>
          <w:numId w:val="0"/>
        </w:numPr>
        <w:rPr>
          <w:b/>
          <w:i/>
          <w:sz w:val="130"/>
          <w:szCs w:val="130"/>
        </w:rPr>
      </w:pPr>
      <w:r>
        <w:rPr>
          <w:rFonts w:ascii="Rosewood Std Regular" w:hAnsi="Rosewood Std Regular"/>
          <w:b/>
          <w:i/>
          <w:noProof/>
          <w:sz w:val="130"/>
          <w:szCs w:val="130"/>
          <w:lang w:eastAsia="cs-CZ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915942</wp:posOffset>
            </wp:positionV>
            <wp:extent cx="5581106" cy="5930537"/>
            <wp:effectExtent l="19050" t="0" r="544" b="0"/>
            <wp:wrapNone/>
            <wp:docPr id="13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106" cy="593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Rosewood Std Regular" w:hAnsi="Rosewood Std Regular"/>
          <w:b/>
          <w:i/>
          <w:sz w:val="130"/>
          <w:szCs w:val="130"/>
        </w:rPr>
        <w:t>C</w:t>
      </w:r>
      <w:r w:rsidRPr="00B81D5C">
        <w:rPr>
          <w:rFonts w:ascii="Rosewood Std Regular" w:hAnsi="Rosewood Std Regular"/>
          <w:b/>
          <w:i/>
          <w:sz w:val="130"/>
          <w:szCs w:val="130"/>
        </w:rPr>
        <w:t>ARCASSONNE</w:t>
      </w:r>
    </w:p>
    <w:p w:rsidR="00692C7B" w:rsidRPr="00B81D5C" w:rsidRDefault="00692C7B" w:rsidP="00692C7B">
      <w:pPr>
        <w:numPr>
          <w:ilvl w:val="0"/>
          <w:numId w:val="0"/>
        </w:numPr>
        <w:ind w:left="3289"/>
        <w:rPr>
          <w:sz w:val="130"/>
          <w:szCs w:val="130"/>
        </w:rPr>
      </w:pPr>
    </w:p>
    <w:p w:rsidR="00692C7B" w:rsidRPr="00B81D5C" w:rsidRDefault="00692C7B" w:rsidP="00692C7B">
      <w:pPr>
        <w:numPr>
          <w:ilvl w:val="0"/>
          <w:numId w:val="0"/>
        </w:numPr>
        <w:ind w:left="3289"/>
        <w:rPr>
          <w:sz w:val="130"/>
          <w:szCs w:val="130"/>
        </w:rPr>
      </w:pPr>
    </w:p>
    <w:p w:rsidR="00692C7B" w:rsidRPr="00B81D5C" w:rsidRDefault="00692C7B" w:rsidP="00692C7B">
      <w:pPr>
        <w:numPr>
          <w:ilvl w:val="0"/>
          <w:numId w:val="0"/>
        </w:numPr>
        <w:ind w:left="3289"/>
        <w:rPr>
          <w:sz w:val="130"/>
          <w:szCs w:val="130"/>
        </w:rPr>
      </w:pPr>
    </w:p>
    <w:p w:rsidR="00692C7B" w:rsidRDefault="00692C7B" w:rsidP="00692C7B">
      <w:pPr>
        <w:numPr>
          <w:ilvl w:val="0"/>
          <w:numId w:val="0"/>
        </w:numPr>
        <w:ind w:left="2978"/>
        <w:rPr>
          <w:sz w:val="130"/>
          <w:szCs w:val="130"/>
        </w:rPr>
      </w:pPr>
    </w:p>
    <w:p w:rsidR="00692C7B" w:rsidRDefault="00692C7B" w:rsidP="00692C7B">
      <w:pPr>
        <w:numPr>
          <w:ilvl w:val="0"/>
          <w:numId w:val="0"/>
        </w:numPr>
        <w:ind w:left="3289"/>
        <w:jc w:val="both"/>
        <w:rPr>
          <w:rFonts w:ascii="Adobe Garamond Pro Bold" w:hAnsi="Adobe Garamond Pro Bold" w:cs="Times New Roman"/>
          <w:sz w:val="48"/>
          <w:szCs w:val="48"/>
        </w:rPr>
      </w:pPr>
    </w:p>
    <w:p w:rsidR="00692C7B" w:rsidRDefault="00692C7B" w:rsidP="00692C7B">
      <w:pPr>
        <w:numPr>
          <w:ilvl w:val="0"/>
          <w:numId w:val="0"/>
        </w:numPr>
        <w:jc w:val="both"/>
        <w:rPr>
          <w:rFonts w:ascii="Adobe Garamond Pro Bold" w:hAnsi="Adobe Garamond Pro Bold" w:cs="Times New Roman"/>
          <w:sz w:val="48"/>
          <w:szCs w:val="48"/>
        </w:rPr>
      </w:pPr>
      <w:r w:rsidRPr="00B81D5C">
        <w:rPr>
          <w:rFonts w:ascii="Adobe Garamond Pro Bold" w:hAnsi="Adobe Garamond Pro Bold" w:cs="Times New Roman"/>
          <w:sz w:val="48"/>
          <w:szCs w:val="48"/>
        </w:rPr>
        <w:t xml:space="preserve">Shrnutí pravidel pro hru Carcassonne, hranou se všemi rozšířeními. </w:t>
      </w:r>
    </w:p>
    <w:p w:rsidR="00692C7B" w:rsidRDefault="00692C7B" w:rsidP="00692C7B">
      <w:pPr>
        <w:numPr>
          <w:ilvl w:val="0"/>
          <w:numId w:val="0"/>
        </w:numPr>
        <w:jc w:val="both"/>
        <w:rPr>
          <w:rFonts w:ascii="Adobe Garamond Pro Bold" w:hAnsi="Adobe Garamond Pro Bold" w:cs="Times New Roman"/>
          <w:sz w:val="48"/>
          <w:szCs w:val="48"/>
        </w:rPr>
      </w:pPr>
      <w:r>
        <w:rPr>
          <w:rFonts w:ascii="Adobe Garamond Pro Bold" w:hAnsi="Adobe Garamond Pro Bold" w:cs="Times New Roman"/>
          <w:sz w:val="48"/>
          <w:szCs w:val="48"/>
        </w:rPr>
        <w:t>Eva Jelenová ml.</w:t>
      </w:r>
    </w:p>
    <w:p w:rsidR="00692C7B" w:rsidRDefault="00692C7B" w:rsidP="00692C7B">
      <w:pPr>
        <w:numPr>
          <w:ilvl w:val="0"/>
          <w:numId w:val="0"/>
        </w:numPr>
        <w:jc w:val="both"/>
        <w:rPr>
          <w:rFonts w:ascii="Adobe Garamond Pro Bold" w:hAnsi="Adobe Garamond Pro Bold" w:cs="Times New Roman"/>
          <w:sz w:val="48"/>
          <w:szCs w:val="48"/>
        </w:rPr>
      </w:pPr>
      <w:r>
        <w:rPr>
          <w:rFonts w:ascii="Adobe Garamond Pro Bold" w:hAnsi="Adobe Garamond Pro Bold" w:cs="Times New Roman"/>
          <w:sz w:val="48"/>
          <w:szCs w:val="48"/>
        </w:rPr>
        <w:t>David Kubát</w:t>
      </w:r>
    </w:p>
    <w:p w:rsidR="00692C7B" w:rsidRDefault="00692C7B">
      <w:pPr>
        <w:numPr>
          <w:ilvl w:val="0"/>
          <w:numId w:val="0"/>
        </w:numPr>
      </w:pPr>
    </w:p>
    <w:p w:rsidR="00692C7B" w:rsidRDefault="00692C7B" w:rsidP="00692C7B">
      <w:pPr>
        <w:numPr>
          <w:ilvl w:val="0"/>
          <w:numId w:val="0"/>
        </w:numPr>
        <w:tabs>
          <w:tab w:val="left" w:pos="8364"/>
        </w:tabs>
        <w:jc w:val="both"/>
        <w:rPr>
          <w:rFonts w:ascii="Adobe Garamond Pro Bold" w:hAnsi="Adobe Garamond Pro Bold" w:cs="Times New Roman"/>
          <w:sz w:val="48"/>
          <w:szCs w:val="48"/>
        </w:rPr>
      </w:pPr>
      <w:r>
        <w:br w:type="page"/>
      </w:r>
      <w:r>
        <w:rPr>
          <w:rFonts w:ascii="Adobe Garamond Pro Bold" w:hAnsi="Adobe Garamond Pro Bold" w:cs="Times New Roman"/>
          <w:sz w:val="48"/>
          <w:szCs w:val="48"/>
        </w:rPr>
        <w:lastRenderedPageBreak/>
        <w:t>Obsah:</w:t>
      </w:r>
    </w:p>
    <w:p w:rsidR="00692C7B" w:rsidRPr="005961D6" w:rsidRDefault="00692C7B" w:rsidP="00692C7B">
      <w:pPr>
        <w:pStyle w:val="Odstavecseseznamem"/>
        <w:numPr>
          <w:ilvl w:val="0"/>
          <w:numId w:val="29"/>
        </w:numPr>
        <w:tabs>
          <w:tab w:val="right" w:pos="8789"/>
        </w:tabs>
        <w:jc w:val="both"/>
        <w:rPr>
          <w:rFonts w:ascii="Adobe Garamond Pro Bold" w:hAnsi="Adobe Garamond Pro Bold" w:cs="Times New Roman"/>
          <w:sz w:val="32"/>
          <w:szCs w:val="32"/>
        </w:rPr>
      </w:pPr>
      <w:r w:rsidRPr="005961D6">
        <w:rPr>
          <w:rFonts w:ascii="Adobe Garamond Pro Bold" w:hAnsi="Adobe Garamond Pro Bold" w:cs="Times New Roman"/>
          <w:sz w:val="32"/>
          <w:szCs w:val="32"/>
        </w:rPr>
        <w:t>Přehled částí</w:t>
      </w:r>
      <w:r>
        <w:rPr>
          <w:rFonts w:ascii="Adobe Garamond Pro Bold" w:hAnsi="Adobe Garamond Pro Bold" w:cs="Times New Roman"/>
          <w:sz w:val="32"/>
          <w:szCs w:val="32"/>
        </w:rPr>
        <w:t xml:space="preserve"> ………………………………………………</w:t>
      </w:r>
      <w:r>
        <w:rPr>
          <w:rFonts w:ascii="Adobe Garamond Pro Bold" w:hAnsi="Adobe Garamond Pro Bold" w:cs="Times New Roman"/>
          <w:sz w:val="32"/>
          <w:szCs w:val="32"/>
        </w:rPr>
        <w:tab/>
        <w:t>1</w:t>
      </w:r>
    </w:p>
    <w:p w:rsidR="00692C7B" w:rsidRPr="005961D6" w:rsidRDefault="00692C7B" w:rsidP="00692C7B">
      <w:pPr>
        <w:pStyle w:val="Odstavecseseznamem"/>
        <w:numPr>
          <w:ilvl w:val="0"/>
          <w:numId w:val="29"/>
        </w:numPr>
        <w:tabs>
          <w:tab w:val="right" w:pos="8789"/>
        </w:tabs>
        <w:jc w:val="both"/>
        <w:rPr>
          <w:rFonts w:ascii="Adobe Garamond Pro Bold" w:hAnsi="Adobe Garamond Pro Bold" w:cs="Times New Roman"/>
          <w:sz w:val="32"/>
          <w:szCs w:val="32"/>
        </w:rPr>
      </w:pPr>
      <w:r w:rsidRPr="005961D6">
        <w:rPr>
          <w:rFonts w:ascii="Adobe Garamond Pro Bold" w:hAnsi="Adobe Garamond Pro Bold" w:cs="Times New Roman"/>
          <w:sz w:val="32"/>
          <w:szCs w:val="32"/>
        </w:rPr>
        <w:t>Začátek hry</w:t>
      </w:r>
      <w:r>
        <w:rPr>
          <w:rFonts w:ascii="Adobe Garamond Pro Bold" w:hAnsi="Adobe Garamond Pro Bold" w:cs="Times New Roman"/>
          <w:sz w:val="32"/>
          <w:szCs w:val="32"/>
        </w:rPr>
        <w:t xml:space="preserve"> ……………………………………………….</w:t>
      </w:r>
      <w:r>
        <w:rPr>
          <w:rFonts w:ascii="Adobe Garamond Pro Bold" w:hAnsi="Adobe Garamond Pro Bold" w:cs="Times New Roman"/>
          <w:sz w:val="32"/>
          <w:szCs w:val="32"/>
        </w:rPr>
        <w:tab/>
        <w:t>2</w:t>
      </w:r>
    </w:p>
    <w:p w:rsidR="00692C7B" w:rsidRPr="005961D6" w:rsidRDefault="00692C7B" w:rsidP="00692C7B">
      <w:pPr>
        <w:pStyle w:val="Odstavecseseznamem"/>
        <w:numPr>
          <w:ilvl w:val="0"/>
          <w:numId w:val="29"/>
        </w:numPr>
        <w:tabs>
          <w:tab w:val="right" w:pos="8789"/>
        </w:tabs>
        <w:jc w:val="both"/>
        <w:rPr>
          <w:rFonts w:ascii="Adobe Garamond Pro Bold" w:hAnsi="Adobe Garamond Pro Bold" w:cs="Times New Roman"/>
          <w:sz w:val="32"/>
          <w:szCs w:val="32"/>
        </w:rPr>
      </w:pPr>
      <w:r w:rsidRPr="005961D6">
        <w:rPr>
          <w:rFonts w:ascii="Adobe Garamond Pro Bold" w:hAnsi="Adobe Garamond Pro Bold" w:cs="Times New Roman"/>
          <w:sz w:val="32"/>
          <w:szCs w:val="32"/>
        </w:rPr>
        <w:t>Průběh hry</w:t>
      </w:r>
      <w:r>
        <w:rPr>
          <w:rFonts w:ascii="Adobe Garamond Pro Bold" w:hAnsi="Adobe Garamond Pro Bold" w:cs="Times New Roman"/>
          <w:sz w:val="32"/>
          <w:szCs w:val="32"/>
        </w:rPr>
        <w:t xml:space="preserve"> ……………………………………………….</w:t>
      </w:r>
      <w:r>
        <w:rPr>
          <w:rFonts w:ascii="Adobe Garamond Pro Bold" w:hAnsi="Adobe Garamond Pro Bold" w:cs="Times New Roman"/>
          <w:sz w:val="32"/>
          <w:szCs w:val="32"/>
        </w:rPr>
        <w:tab/>
        <w:t>2</w:t>
      </w:r>
    </w:p>
    <w:p w:rsidR="00692C7B" w:rsidRPr="005961D6" w:rsidRDefault="00692C7B" w:rsidP="00692C7B">
      <w:pPr>
        <w:pStyle w:val="Odstavecseseznamem"/>
        <w:numPr>
          <w:ilvl w:val="1"/>
          <w:numId w:val="29"/>
        </w:numPr>
        <w:tabs>
          <w:tab w:val="right" w:pos="8789"/>
        </w:tabs>
        <w:jc w:val="both"/>
        <w:rPr>
          <w:rFonts w:ascii="Adobe Garamond Pro Bold" w:hAnsi="Adobe Garamond Pro Bold" w:cs="Times New Roman"/>
          <w:sz w:val="32"/>
          <w:szCs w:val="32"/>
        </w:rPr>
      </w:pPr>
      <w:r>
        <w:rPr>
          <w:rFonts w:ascii="Adobe Garamond Pro Bold" w:hAnsi="Adobe Garamond Pro Bold" w:cs="Times New Roman"/>
          <w:sz w:val="32"/>
          <w:szCs w:val="32"/>
        </w:rPr>
        <w:t>Základní verze ………………………………………</w:t>
      </w:r>
      <w:r w:rsidRPr="005961D6">
        <w:rPr>
          <w:rFonts w:ascii="Adobe Garamond Pro Bold" w:hAnsi="Adobe Garamond Pro Bold" w:cs="Times New Roman"/>
          <w:sz w:val="32"/>
          <w:szCs w:val="32"/>
        </w:rPr>
        <w:tab/>
        <w:t>2</w:t>
      </w:r>
    </w:p>
    <w:p w:rsidR="00692C7B" w:rsidRPr="005961D6" w:rsidRDefault="00692C7B" w:rsidP="00692C7B">
      <w:pPr>
        <w:pStyle w:val="Odstavecseseznamem"/>
        <w:numPr>
          <w:ilvl w:val="1"/>
          <w:numId w:val="29"/>
        </w:numPr>
        <w:tabs>
          <w:tab w:val="right" w:pos="8789"/>
        </w:tabs>
        <w:jc w:val="both"/>
        <w:rPr>
          <w:rFonts w:ascii="Adobe Garamond Pro Bold" w:hAnsi="Adobe Garamond Pro Bold" w:cs="Times New Roman"/>
          <w:sz w:val="32"/>
          <w:szCs w:val="32"/>
        </w:rPr>
      </w:pPr>
      <w:r w:rsidRPr="005961D6">
        <w:rPr>
          <w:rFonts w:ascii="Adobe Garamond Pro Bold" w:hAnsi="Adobe Garamond Pro Bold" w:cs="Times New Roman"/>
          <w:sz w:val="32"/>
          <w:szCs w:val="32"/>
        </w:rPr>
        <w:t>Hostince a katedrály</w:t>
      </w:r>
      <w:r>
        <w:rPr>
          <w:rFonts w:ascii="Adobe Garamond Pro Bold" w:hAnsi="Adobe Garamond Pro Bold" w:cs="Times New Roman"/>
          <w:sz w:val="32"/>
          <w:szCs w:val="32"/>
        </w:rPr>
        <w:t xml:space="preserve"> ……………………………….</w:t>
      </w:r>
      <w:r>
        <w:rPr>
          <w:rFonts w:ascii="Adobe Garamond Pro Bold" w:hAnsi="Adobe Garamond Pro Bold" w:cs="Times New Roman"/>
          <w:sz w:val="32"/>
          <w:szCs w:val="32"/>
        </w:rPr>
        <w:tab/>
        <w:t>3</w:t>
      </w:r>
    </w:p>
    <w:p w:rsidR="00692C7B" w:rsidRPr="005961D6" w:rsidRDefault="00692C7B" w:rsidP="00692C7B">
      <w:pPr>
        <w:pStyle w:val="Odstavecseseznamem"/>
        <w:numPr>
          <w:ilvl w:val="1"/>
          <w:numId w:val="29"/>
        </w:numPr>
        <w:tabs>
          <w:tab w:val="right" w:pos="8789"/>
        </w:tabs>
        <w:jc w:val="both"/>
        <w:rPr>
          <w:rFonts w:ascii="Adobe Garamond Pro Bold" w:hAnsi="Adobe Garamond Pro Bold" w:cs="Times New Roman"/>
          <w:sz w:val="32"/>
          <w:szCs w:val="32"/>
        </w:rPr>
      </w:pPr>
      <w:r w:rsidRPr="005961D6">
        <w:rPr>
          <w:rFonts w:ascii="Adobe Garamond Pro Bold" w:hAnsi="Adobe Garamond Pro Bold" w:cs="Times New Roman"/>
          <w:sz w:val="32"/>
          <w:szCs w:val="32"/>
        </w:rPr>
        <w:t>Kupci a stavitelé</w:t>
      </w:r>
      <w:r>
        <w:rPr>
          <w:rFonts w:ascii="Adobe Garamond Pro Bold" w:hAnsi="Adobe Garamond Pro Bold" w:cs="Times New Roman"/>
          <w:sz w:val="32"/>
          <w:szCs w:val="32"/>
        </w:rPr>
        <w:t xml:space="preserve"> ……………………………………</w:t>
      </w:r>
      <w:r>
        <w:rPr>
          <w:rFonts w:ascii="Adobe Garamond Pro Bold" w:hAnsi="Adobe Garamond Pro Bold" w:cs="Times New Roman"/>
          <w:sz w:val="32"/>
          <w:szCs w:val="32"/>
        </w:rPr>
        <w:tab/>
        <w:t>3</w:t>
      </w:r>
    </w:p>
    <w:p w:rsidR="00692C7B" w:rsidRPr="005961D6" w:rsidRDefault="00692C7B" w:rsidP="00692C7B">
      <w:pPr>
        <w:pStyle w:val="Odstavecseseznamem"/>
        <w:numPr>
          <w:ilvl w:val="1"/>
          <w:numId w:val="29"/>
        </w:numPr>
        <w:tabs>
          <w:tab w:val="right" w:pos="8789"/>
        </w:tabs>
        <w:jc w:val="both"/>
        <w:rPr>
          <w:rFonts w:ascii="Adobe Garamond Pro Bold" w:hAnsi="Adobe Garamond Pro Bold" w:cs="Times New Roman"/>
          <w:sz w:val="32"/>
          <w:szCs w:val="32"/>
        </w:rPr>
      </w:pPr>
      <w:r w:rsidRPr="005961D6">
        <w:rPr>
          <w:rFonts w:ascii="Adobe Garamond Pro Bold" w:hAnsi="Adobe Garamond Pro Bold" w:cs="Times New Roman"/>
          <w:sz w:val="32"/>
          <w:szCs w:val="32"/>
        </w:rPr>
        <w:t>Princezna a drak</w:t>
      </w:r>
      <w:r>
        <w:rPr>
          <w:rFonts w:ascii="Adobe Garamond Pro Bold" w:hAnsi="Adobe Garamond Pro Bold" w:cs="Times New Roman"/>
          <w:sz w:val="32"/>
          <w:szCs w:val="32"/>
        </w:rPr>
        <w:t xml:space="preserve"> ……………………………………</w:t>
      </w:r>
      <w:r>
        <w:rPr>
          <w:rFonts w:ascii="Adobe Garamond Pro Bold" w:hAnsi="Adobe Garamond Pro Bold" w:cs="Times New Roman"/>
          <w:sz w:val="32"/>
          <w:szCs w:val="32"/>
        </w:rPr>
        <w:tab/>
        <w:t>3</w:t>
      </w:r>
    </w:p>
    <w:p w:rsidR="00692C7B" w:rsidRPr="005961D6" w:rsidRDefault="00692C7B" w:rsidP="00692C7B">
      <w:pPr>
        <w:pStyle w:val="Odstavecseseznamem"/>
        <w:numPr>
          <w:ilvl w:val="1"/>
          <w:numId w:val="29"/>
        </w:numPr>
        <w:tabs>
          <w:tab w:val="right" w:pos="8789"/>
        </w:tabs>
        <w:jc w:val="both"/>
        <w:rPr>
          <w:rFonts w:ascii="Adobe Garamond Pro Bold" w:hAnsi="Adobe Garamond Pro Bold" w:cs="Times New Roman"/>
          <w:sz w:val="32"/>
          <w:szCs w:val="32"/>
        </w:rPr>
      </w:pPr>
      <w:r w:rsidRPr="005961D6">
        <w:rPr>
          <w:rFonts w:ascii="Adobe Garamond Pro Bold" w:hAnsi="Adobe Garamond Pro Bold" w:cs="Times New Roman"/>
          <w:sz w:val="32"/>
          <w:szCs w:val="32"/>
        </w:rPr>
        <w:t>Věž</w:t>
      </w:r>
      <w:r>
        <w:rPr>
          <w:rFonts w:ascii="Adobe Garamond Pro Bold" w:hAnsi="Adobe Garamond Pro Bold" w:cs="Times New Roman"/>
          <w:sz w:val="32"/>
          <w:szCs w:val="32"/>
        </w:rPr>
        <w:t xml:space="preserve"> ………………………………………………….</w:t>
      </w:r>
      <w:r>
        <w:rPr>
          <w:rFonts w:ascii="Adobe Garamond Pro Bold" w:hAnsi="Adobe Garamond Pro Bold" w:cs="Times New Roman"/>
          <w:sz w:val="32"/>
          <w:szCs w:val="32"/>
        </w:rPr>
        <w:tab/>
        <w:t>4</w:t>
      </w:r>
    </w:p>
    <w:p w:rsidR="00692C7B" w:rsidRPr="005961D6" w:rsidRDefault="00692C7B" w:rsidP="00692C7B">
      <w:pPr>
        <w:pStyle w:val="Odstavecseseznamem"/>
        <w:numPr>
          <w:ilvl w:val="1"/>
          <w:numId w:val="29"/>
        </w:numPr>
        <w:tabs>
          <w:tab w:val="right" w:pos="8789"/>
        </w:tabs>
        <w:jc w:val="both"/>
        <w:rPr>
          <w:rFonts w:ascii="Adobe Garamond Pro Bold" w:hAnsi="Adobe Garamond Pro Bold" w:cs="Times New Roman"/>
          <w:sz w:val="32"/>
          <w:szCs w:val="32"/>
        </w:rPr>
      </w:pPr>
      <w:r w:rsidRPr="005961D6">
        <w:rPr>
          <w:rFonts w:ascii="Adobe Garamond Pro Bold" w:hAnsi="Adobe Garamond Pro Bold" w:cs="Times New Roman"/>
          <w:sz w:val="32"/>
          <w:szCs w:val="32"/>
        </w:rPr>
        <w:t>Opatství a starosta</w:t>
      </w:r>
      <w:r>
        <w:rPr>
          <w:rFonts w:ascii="Adobe Garamond Pro Bold" w:hAnsi="Adobe Garamond Pro Bold" w:cs="Times New Roman"/>
          <w:sz w:val="32"/>
          <w:szCs w:val="32"/>
        </w:rPr>
        <w:t xml:space="preserve"> ………………………………….</w:t>
      </w:r>
      <w:r>
        <w:rPr>
          <w:rFonts w:ascii="Adobe Garamond Pro Bold" w:hAnsi="Adobe Garamond Pro Bold" w:cs="Times New Roman"/>
          <w:sz w:val="32"/>
          <w:szCs w:val="32"/>
        </w:rPr>
        <w:tab/>
        <w:t>5</w:t>
      </w:r>
    </w:p>
    <w:p w:rsidR="00692C7B" w:rsidRPr="005961D6" w:rsidRDefault="00692C7B" w:rsidP="00692C7B">
      <w:pPr>
        <w:pStyle w:val="Odstavecseseznamem"/>
        <w:numPr>
          <w:ilvl w:val="1"/>
          <w:numId w:val="29"/>
        </w:numPr>
        <w:tabs>
          <w:tab w:val="right" w:pos="8789"/>
        </w:tabs>
        <w:jc w:val="both"/>
        <w:rPr>
          <w:rFonts w:ascii="Adobe Garamond Pro Bold" w:hAnsi="Adobe Garamond Pro Bold" w:cs="Times New Roman"/>
          <w:sz w:val="32"/>
          <w:szCs w:val="32"/>
        </w:rPr>
      </w:pPr>
      <w:r w:rsidRPr="005961D6">
        <w:rPr>
          <w:rFonts w:ascii="Adobe Garamond Pro Bold" w:hAnsi="Adobe Garamond Pro Bold" w:cs="Times New Roman"/>
          <w:sz w:val="32"/>
          <w:szCs w:val="32"/>
        </w:rPr>
        <w:t>Král, hrabě a řeka</w:t>
      </w:r>
      <w:r>
        <w:rPr>
          <w:rFonts w:ascii="Adobe Garamond Pro Bold" w:hAnsi="Adobe Garamond Pro Bold" w:cs="Times New Roman"/>
          <w:sz w:val="32"/>
          <w:szCs w:val="32"/>
        </w:rPr>
        <w:t xml:space="preserve"> ……………………………………</w:t>
      </w:r>
      <w:r>
        <w:rPr>
          <w:rFonts w:ascii="Adobe Garamond Pro Bold" w:hAnsi="Adobe Garamond Pro Bold" w:cs="Times New Roman"/>
          <w:sz w:val="32"/>
          <w:szCs w:val="32"/>
        </w:rPr>
        <w:tab/>
        <w:t>6</w:t>
      </w:r>
    </w:p>
    <w:p w:rsidR="00692C7B" w:rsidRPr="005961D6" w:rsidRDefault="00692C7B" w:rsidP="00692C7B">
      <w:pPr>
        <w:pStyle w:val="Odstavecseseznamem"/>
        <w:numPr>
          <w:ilvl w:val="2"/>
          <w:numId w:val="29"/>
        </w:numPr>
        <w:tabs>
          <w:tab w:val="right" w:pos="8789"/>
        </w:tabs>
        <w:jc w:val="both"/>
        <w:rPr>
          <w:rFonts w:ascii="Adobe Garamond Pro Bold" w:hAnsi="Adobe Garamond Pro Bold" w:cs="Times New Roman"/>
          <w:sz w:val="32"/>
          <w:szCs w:val="32"/>
        </w:rPr>
      </w:pPr>
      <w:r w:rsidRPr="005961D6">
        <w:rPr>
          <w:rFonts w:ascii="Adobe Garamond Pro Bold" w:hAnsi="Adobe Garamond Pro Bold" w:cs="Times New Roman"/>
          <w:sz w:val="32"/>
          <w:szCs w:val="32"/>
        </w:rPr>
        <w:t>Král a loupeživý rytíř</w:t>
      </w:r>
      <w:r>
        <w:rPr>
          <w:rFonts w:ascii="Adobe Garamond Pro Bold" w:hAnsi="Adobe Garamond Pro Bold" w:cs="Times New Roman"/>
          <w:sz w:val="32"/>
          <w:szCs w:val="32"/>
        </w:rPr>
        <w:t xml:space="preserve"> ………………………….</w:t>
      </w:r>
      <w:r>
        <w:rPr>
          <w:rFonts w:ascii="Adobe Garamond Pro Bold" w:hAnsi="Adobe Garamond Pro Bold" w:cs="Times New Roman"/>
          <w:sz w:val="32"/>
          <w:szCs w:val="32"/>
        </w:rPr>
        <w:tab/>
        <w:t>6</w:t>
      </w:r>
    </w:p>
    <w:p w:rsidR="00692C7B" w:rsidRPr="005961D6" w:rsidRDefault="00692C7B" w:rsidP="00692C7B">
      <w:pPr>
        <w:pStyle w:val="Odstavecseseznamem"/>
        <w:numPr>
          <w:ilvl w:val="2"/>
          <w:numId w:val="29"/>
        </w:numPr>
        <w:tabs>
          <w:tab w:val="right" w:pos="8789"/>
        </w:tabs>
        <w:jc w:val="both"/>
        <w:rPr>
          <w:rFonts w:ascii="Adobe Garamond Pro Bold" w:hAnsi="Adobe Garamond Pro Bold" w:cs="Times New Roman"/>
          <w:sz w:val="32"/>
          <w:szCs w:val="32"/>
        </w:rPr>
      </w:pPr>
      <w:r w:rsidRPr="005961D6">
        <w:rPr>
          <w:rFonts w:ascii="Adobe Garamond Pro Bold" w:hAnsi="Adobe Garamond Pro Bold" w:cs="Times New Roman"/>
          <w:sz w:val="32"/>
          <w:szCs w:val="32"/>
        </w:rPr>
        <w:t>Kacíři a kultovní místa</w:t>
      </w:r>
      <w:r>
        <w:rPr>
          <w:rFonts w:ascii="Adobe Garamond Pro Bold" w:hAnsi="Adobe Garamond Pro Bold" w:cs="Times New Roman"/>
          <w:sz w:val="32"/>
          <w:szCs w:val="32"/>
        </w:rPr>
        <w:t xml:space="preserve"> ………………………</w:t>
      </w:r>
      <w:r>
        <w:rPr>
          <w:rFonts w:ascii="Adobe Garamond Pro Bold" w:hAnsi="Adobe Garamond Pro Bold" w:cs="Times New Roman"/>
          <w:sz w:val="32"/>
          <w:szCs w:val="32"/>
        </w:rPr>
        <w:tab/>
        <w:t xml:space="preserve"> 6</w:t>
      </w:r>
    </w:p>
    <w:p w:rsidR="00692C7B" w:rsidRPr="005961D6" w:rsidRDefault="00692C7B" w:rsidP="00692C7B">
      <w:pPr>
        <w:pStyle w:val="Odstavecseseznamem"/>
        <w:numPr>
          <w:ilvl w:val="2"/>
          <w:numId w:val="29"/>
        </w:numPr>
        <w:tabs>
          <w:tab w:val="right" w:pos="8789"/>
        </w:tabs>
        <w:jc w:val="both"/>
        <w:rPr>
          <w:rFonts w:ascii="Adobe Garamond Pro Bold" w:hAnsi="Adobe Garamond Pro Bold" w:cs="Times New Roman"/>
          <w:sz w:val="32"/>
          <w:szCs w:val="32"/>
        </w:rPr>
      </w:pPr>
      <w:r w:rsidRPr="005961D6">
        <w:rPr>
          <w:rFonts w:ascii="Adobe Garamond Pro Bold" w:hAnsi="Adobe Garamond Pro Bold" w:cs="Times New Roman"/>
          <w:sz w:val="32"/>
          <w:szCs w:val="32"/>
        </w:rPr>
        <w:t>Hrabě z</w:t>
      </w:r>
      <w:r>
        <w:rPr>
          <w:rFonts w:ascii="Adobe Garamond Pro Bold" w:hAnsi="Adobe Garamond Pro Bold" w:cs="Times New Roman"/>
          <w:sz w:val="32"/>
          <w:szCs w:val="32"/>
        </w:rPr>
        <w:t> </w:t>
      </w:r>
      <w:r w:rsidRPr="005961D6">
        <w:rPr>
          <w:rFonts w:ascii="Adobe Garamond Pro Bold" w:hAnsi="Adobe Garamond Pro Bold" w:cs="Times New Roman"/>
          <w:sz w:val="32"/>
          <w:szCs w:val="32"/>
        </w:rPr>
        <w:t>Carcassonn</w:t>
      </w:r>
      <w:r>
        <w:rPr>
          <w:rFonts w:ascii="Adobe Garamond Pro Bold" w:hAnsi="Adobe Garamond Pro Bold" w:cs="Times New Roman"/>
          <w:sz w:val="32"/>
          <w:szCs w:val="32"/>
        </w:rPr>
        <w:t>e …………………………</w:t>
      </w:r>
      <w:r>
        <w:rPr>
          <w:rFonts w:ascii="Adobe Garamond Pro Bold" w:hAnsi="Adobe Garamond Pro Bold" w:cs="Times New Roman"/>
          <w:sz w:val="32"/>
          <w:szCs w:val="32"/>
        </w:rPr>
        <w:tab/>
        <w:t>6</w:t>
      </w:r>
    </w:p>
    <w:p w:rsidR="00692C7B" w:rsidRPr="005961D6" w:rsidRDefault="00692C7B" w:rsidP="00692C7B">
      <w:pPr>
        <w:pStyle w:val="Odstavecseseznamem"/>
        <w:numPr>
          <w:ilvl w:val="2"/>
          <w:numId w:val="29"/>
        </w:numPr>
        <w:tabs>
          <w:tab w:val="right" w:pos="8789"/>
        </w:tabs>
        <w:jc w:val="both"/>
        <w:rPr>
          <w:rFonts w:ascii="Adobe Garamond Pro Bold" w:hAnsi="Adobe Garamond Pro Bold" w:cs="Times New Roman"/>
          <w:sz w:val="32"/>
          <w:szCs w:val="32"/>
        </w:rPr>
      </w:pPr>
      <w:r w:rsidRPr="005961D6">
        <w:rPr>
          <w:rFonts w:ascii="Adobe Garamond Pro Bold" w:hAnsi="Adobe Garamond Pro Bold" w:cs="Times New Roman"/>
          <w:sz w:val="32"/>
          <w:szCs w:val="32"/>
        </w:rPr>
        <w:t>Řeka</w:t>
      </w:r>
      <w:r>
        <w:rPr>
          <w:rFonts w:ascii="Adobe Garamond Pro Bold" w:hAnsi="Adobe Garamond Pro Bold" w:cs="Times New Roman"/>
          <w:sz w:val="32"/>
          <w:szCs w:val="32"/>
        </w:rPr>
        <w:t xml:space="preserve"> ……………………………………………</w:t>
      </w:r>
      <w:r>
        <w:rPr>
          <w:rFonts w:ascii="Adobe Garamond Pro Bold" w:hAnsi="Adobe Garamond Pro Bold" w:cs="Times New Roman"/>
          <w:sz w:val="32"/>
          <w:szCs w:val="32"/>
        </w:rPr>
        <w:tab/>
        <w:t>7</w:t>
      </w:r>
    </w:p>
    <w:p w:rsidR="00692C7B" w:rsidRPr="005961D6" w:rsidRDefault="00692C7B" w:rsidP="00692C7B">
      <w:pPr>
        <w:pStyle w:val="Odstavecseseznamem"/>
        <w:numPr>
          <w:ilvl w:val="1"/>
          <w:numId w:val="29"/>
        </w:numPr>
        <w:tabs>
          <w:tab w:val="right" w:pos="8789"/>
        </w:tabs>
        <w:jc w:val="both"/>
        <w:rPr>
          <w:rFonts w:ascii="Adobe Garamond Pro Bold" w:hAnsi="Adobe Garamond Pro Bold" w:cs="Times New Roman"/>
          <w:sz w:val="32"/>
          <w:szCs w:val="32"/>
        </w:rPr>
      </w:pPr>
      <w:r w:rsidRPr="005961D6">
        <w:rPr>
          <w:rFonts w:ascii="Adobe Garamond Pro Bold" w:hAnsi="Adobe Garamond Pro Bold" w:cs="Times New Roman"/>
          <w:sz w:val="32"/>
          <w:szCs w:val="32"/>
        </w:rPr>
        <w:t>Katap</w:t>
      </w:r>
      <w:r>
        <w:rPr>
          <w:rFonts w:ascii="Adobe Garamond Pro Bold" w:hAnsi="Adobe Garamond Pro Bold" w:cs="Times New Roman"/>
          <w:sz w:val="32"/>
          <w:szCs w:val="32"/>
        </w:rPr>
        <w:t>ult ……………………………………………</w:t>
      </w:r>
      <w:r>
        <w:rPr>
          <w:rFonts w:ascii="Adobe Garamond Pro Bold" w:hAnsi="Adobe Garamond Pro Bold" w:cs="Times New Roman"/>
          <w:sz w:val="32"/>
          <w:szCs w:val="32"/>
        </w:rPr>
        <w:tab/>
        <w:t>7</w:t>
      </w:r>
    </w:p>
    <w:p w:rsidR="00692C7B" w:rsidRPr="005961D6" w:rsidRDefault="00692C7B" w:rsidP="00692C7B">
      <w:pPr>
        <w:pStyle w:val="Odstavecseseznamem"/>
        <w:numPr>
          <w:ilvl w:val="1"/>
          <w:numId w:val="29"/>
        </w:numPr>
        <w:tabs>
          <w:tab w:val="right" w:pos="8789"/>
        </w:tabs>
        <w:jc w:val="both"/>
        <w:rPr>
          <w:rFonts w:ascii="Adobe Garamond Pro Bold" w:hAnsi="Adobe Garamond Pro Bold" w:cs="Times New Roman"/>
          <w:sz w:val="32"/>
          <w:szCs w:val="32"/>
        </w:rPr>
      </w:pPr>
      <w:r w:rsidRPr="005961D6">
        <w:rPr>
          <w:rFonts w:ascii="Adobe Garamond Pro Bold" w:hAnsi="Adobe Garamond Pro Bold" w:cs="Times New Roman"/>
          <w:sz w:val="32"/>
          <w:szCs w:val="32"/>
        </w:rPr>
        <w:t>Mosty a hrady</w:t>
      </w:r>
      <w:r>
        <w:rPr>
          <w:rFonts w:ascii="Adobe Garamond Pro Bold" w:hAnsi="Adobe Garamond Pro Bold" w:cs="Times New Roman"/>
          <w:sz w:val="32"/>
          <w:szCs w:val="32"/>
        </w:rPr>
        <w:t xml:space="preserve"> ………………………………………</w:t>
      </w:r>
      <w:r>
        <w:rPr>
          <w:rFonts w:ascii="Adobe Garamond Pro Bold" w:hAnsi="Adobe Garamond Pro Bold" w:cs="Times New Roman"/>
          <w:sz w:val="32"/>
          <w:szCs w:val="32"/>
        </w:rPr>
        <w:tab/>
        <w:t>8</w:t>
      </w:r>
    </w:p>
    <w:p w:rsidR="00692C7B" w:rsidRPr="005961D6" w:rsidRDefault="00692C7B" w:rsidP="00692C7B">
      <w:pPr>
        <w:pStyle w:val="Odstavecseseznamem"/>
        <w:numPr>
          <w:ilvl w:val="1"/>
          <w:numId w:val="29"/>
        </w:numPr>
        <w:tabs>
          <w:tab w:val="right" w:pos="8789"/>
        </w:tabs>
        <w:jc w:val="both"/>
        <w:rPr>
          <w:rFonts w:ascii="Adobe Garamond Pro Bold" w:hAnsi="Adobe Garamond Pro Bold" w:cs="Times New Roman"/>
          <w:sz w:val="32"/>
          <w:szCs w:val="32"/>
        </w:rPr>
      </w:pPr>
      <w:r w:rsidRPr="005961D6">
        <w:rPr>
          <w:rFonts w:ascii="Adobe Garamond Pro Bold" w:hAnsi="Adobe Garamond Pro Bold" w:cs="Times New Roman"/>
          <w:sz w:val="32"/>
          <w:szCs w:val="32"/>
        </w:rPr>
        <w:t>Minirozšíření</w:t>
      </w:r>
      <w:r>
        <w:rPr>
          <w:rFonts w:ascii="Adobe Garamond Pro Bold" w:hAnsi="Adobe Garamond Pro Bold" w:cs="Times New Roman"/>
          <w:sz w:val="32"/>
          <w:szCs w:val="32"/>
        </w:rPr>
        <w:t xml:space="preserve"> ………………………………………</w:t>
      </w:r>
      <w:r>
        <w:rPr>
          <w:rFonts w:ascii="Adobe Garamond Pro Bold" w:hAnsi="Adobe Garamond Pro Bold" w:cs="Times New Roman"/>
          <w:sz w:val="32"/>
          <w:szCs w:val="32"/>
        </w:rPr>
        <w:tab/>
        <w:t>10</w:t>
      </w:r>
    </w:p>
    <w:p w:rsidR="00692C7B" w:rsidRPr="005961D6" w:rsidRDefault="00692C7B" w:rsidP="00692C7B">
      <w:pPr>
        <w:pStyle w:val="Odstavecseseznamem"/>
        <w:numPr>
          <w:ilvl w:val="2"/>
          <w:numId w:val="29"/>
        </w:numPr>
        <w:tabs>
          <w:tab w:val="right" w:pos="8789"/>
        </w:tabs>
        <w:jc w:val="both"/>
        <w:rPr>
          <w:rFonts w:ascii="Adobe Garamond Pro Bold" w:hAnsi="Adobe Garamond Pro Bold" w:cs="Times New Roman"/>
          <w:sz w:val="32"/>
          <w:szCs w:val="32"/>
        </w:rPr>
      </w:pPr>
      <w:r w:rsidRPr="005961D6">
        <w:rPr>
          <w:rFonts w:ascii="Adobe Garamond Pro Bold" w:hAnsi="Adobe Garamond Pro Bold" w:cs="Times New Roman"/>
          <w:sz w:val="32"/>
          <w:szCs w:val="32"/>
        </w:rPr>
        <w:t>Létající stroje</w:t>
      </w:r>
      <w:r>
        <w:rPr>
          <w:rFonts w:ascii="Adobe Garamond Pro Bold" w:hAnsi="Adobe Garamond Pro Bold" w:cs="Times New Roman"/>
          <w:sz w:val="32"/>
          <w:szCs w:val="32"/>
        </w:rPr>
        <w:t xml:space="preserve"> …………………………………</w:t>
      </w:r>
      <w:r>
        <w:rPr>
          <w:rFonts w:ascii="Adobe Garamond Pro Bold" w:hAnsi="Adobe Garamond Pro Bold" w:cs="Times New Roman"/>
          <w:sz w:val="32"/>
          <w:szCs w:val="32"/>
        </w:rPr>
        <w:tab/>
        <w:t>10</w:t>
      </w:r>
    </w:p>
    <w:p w:rsidR="00692C7B" w:rsidRPr="005961D6" w:rsidRDefault="00692C7B" w:rsidP="00692C7B">
      <w:pPr>
        <w:pStyle w:val="Odstavecseseznamem"/>
        <w:numPr>
          <w:ilvl w:val="2"/>
          <w:numId w:val="29"/>
        </w:numPr>
        <w:tabs>
          <w:tab w:val="right" w:pos="8789"/>
        </w:tabs>
        <w:jc w:val="both"/>
        <w:rPr>
          <w:rFonts w:ascii="Adobe Garamond Pro Bold" w:hAnsi="Adobe Garamond Pro Bold" w:cs="Times New Roman"/>
          <w:sz w:val="32"/>
          <w:szCs w:val="32"/>
        </w:rPr>
      </w:pPr>
      <w:r w:rsidRPr="005961D6">
        <w:rPr>
          <w:rFonts w:ascii="Adobe Garamond Pro Bold" w:hAnsi="Adobe Garamond Pro Bold" w:cs="Times New Roman"/>
          <w:sz w:val="32"/>
          <w:szCs w:val="32"/>
        </w:rPr>
        <w:t>Dopisy</w:t>
      </w:r>
      <w:r>
        <w:rPr>
          <w:rFonts w:ascii="Adobe Garamond Pro Bold" w:hAnsi="Adobe Garamond Pro Bold" w:cs="Times New Roman"/>
          <w:sz w:val="32"/>
          <w:szCs w:val="32"/>
        </w:rPr>
        <w:t xml:space="preserve"> ………………………………………</w:t>
      </w:r>
      <w:r>
        <w:rPr>
          <w:rFonts w:ascii="Adobe Garamond Pro Bold" w:hAnsi="Adobe Garamond Pro Bold" w:cs="Times New Roman"/>
          <w:sz w:val="32"/>
          <w:szCs w:val="32"/>
        </w:rPr>
        <w:tab/>
        <w:t>10</w:t>
      </w:r>
    </w:p>
    <w:p w:rsidR="00692C7B" w:rsidRPr="005961D6" w:rsidRDefault="00692C7B" w:rsidP="00692C7B">
      <w:pPr>
        <w:pStyle w:val="Odstavecseseznamem"/>
        <w:numPr>
          <w:ilvl w:val="2"/>
          <w:numId w:val="29"/>
        </w:numPr>
        <w:tabs>
          <w:tab w:val="right" w:pos="8789"/>
        </w:tabs>
        <w:jc w:val="both"/>
        <w:rPr>
          <w:rFonts w:ascii="Adobe Garamond Pro Bold" w:hAnsi="Adobe Garamond Pro Bold" w:cs="Times New Roman"/>
          <w:sz w:val="32"/>
          <w:szCs w:val="32"/>
        </w:rPr>
      </w:pPr>
      <w:r w:rsidRPr="005961D6">
        <w:rPr>
          <w:rFonts w:ascii="Adobe Garamond Pro Bold" w:hAnsi="Adobe Garamond Pro Bold" w:cs="Times New Roman"/>
          <w:sz w:val="32"/>
          <w:szCs w:val="32"/>
        </w:rPr>
        <w:t>Přívozy</w:t>
      </w:r>
      <w:r>
        <w:rPr>
          <w:rFonts w:ascii="Adobe Garamond Pro Bold" w:hAnsi="Adobe Garamond Pro Bold" w:cs="Times New Roman"/>
          <w:sz w:val="32"/>
          <w:szCs w:val="32"/>
        </w:rPr>
        <w:t xml:space="preserve"> ………………………………………</w:t>
      </w:r>
      <w:r>
        <w:rPr>
          <w:rFonts w:ascii="Adobe Garamond Pro Bold" w:hAnsi="Adobe Garamond Pro Bold" w:cs="Times New Roman"/>
          <w:sz w:val="32"/>
          <w:szCs w:val="32"/>
        </w:rPr>
        <w:tab/>
        <w:t>11</w:t>
      </w:r>
    </w:p>
    <w:p w:rsidR="00692C7B" w:rsidRPr="005961D6" w:rsidRDefault="00692C7B" w:rsidP="00692C7B">
      <w:pPr>
        <w:pStyle w:val="Odstavecseseznamem"/>
        <w:numPr>
          <w:ilvl w:val="2"/>
          <w:numId w:val="29"/>
        </w:numPr>
        <w:tabs>
          <w:tab w:val="right" w:pos="8789"/>
        </w:tabs>
        <w:jc w:val="both"/>
        <w:rPr>
          <w:rFonts w:ascii="Adobe Garamond Pro Bold" w:hAnsi="Adobe Garamond Pro Bold" w:cs="Times New Roman"/>
          <w:sz w:val="32"/>
          <w:szCs w:val="32"/>
        </w:rPr>
      </w:pPr>
      <w:r w:rsidRPr="005961D6">
        <w:rPr>
          <w:rFonts w:ascii="Adobe Garamond Pro Bold" w:hAnsi="Adobe Garamond Pro Bold" w:cs="Times New Roman"/>
          <w:sz w:val="32"/>
          <w:szCs w:val="32"/>
        </w:rPr>
        <w:t>Zlaté doly</w:t>
      </w:r>
      <w:r>
        <w:rPr>
          <w:rFonts w:ascii="Adobe Garamond Pro Bold" w:hAnsi="Adobe Garamond Pro Bold" w:cs="Times New Roman"/>
          <w:sz w:val="32"/>
          <w:szCs w:val="32"/>
        </w:rPr>
        <w:t xml:space="preserve"> ……………………………………</w:t>
      </w:r>
      <w:r>
        <w:rPr>
          <w:rFonts w:ascii="Adobe Garamond Pro Bold" w:hAnsi="Adobe Garamond Pro Bold" w:cs="Times New Roman"/>
          <w:sz w:val="32"/>
          <w:szCs w:val="32"/>
        </w:rPr>
        <w:tab/>
        <w:t>11</w:t>
      </w:r>
    </w:p>
    <w:p w:rsidR="00692C7B" w:rsidRPr="005961D6" w:rsidRDefault="00692C7B" w:rsidP="00692C7B">
      <w:pPr>
        <w:pStyle w:val="Odstavecseseznamem"/>
        <w:numPr>
          <w:ilvl w:val="2"/>
          <w:numId w:val="29"/>
        </w:numPr>
        <w:tabs>
          <w:tab w:val="right" w:pos="8789"/>
        </w:tabs>
        <w:jc w:val="both"/>
        <w:rPr>
          <w:rFonts w:ascii="Adobe Garamond Pro Bold" w:hAnsi="Adobe Garamond Pro Bold" w:cs="Times New Roman"/>
          <w:sz w:val="32"/>
          <w:szCs w:val="32"/>
        </w:rPr>
      </w:pPr>
      <w:r w:rsidRPr="005961D6">
        <w:rPr>
          <w:rFonts w:ascii="Adobe Garamond Pro Bold" w:hAnsi="Adobe Garamond Pro Bold" w:cs="Times New Roman"/>
          <w:sz w:val="32"/>
          <w:szCs w:val="32"/>
        </w:rPr>
        <w:t>Mág a čarodějnice</w:t>
      </w:r>
      <w:r>
        <w:rPr>
          <w:rFonts w:ascii="Adobe Garamond Pro Bold" w:hAnsi="Adobe Garamond Pro Bold" w:cs="Times New Roman"/>
          <w:sz w:val="32"/>
          <w:szCs w:val="32"/>
        </w:rPr>
        <w:t xml:space="preserve"> ……………………………</w:t>
      </w:r>
      <w:r>
        <w:rPr>
          <w:rFonts w:ascii="Adobe Garamond Pro Bold" w:hAnsi="Adobe Garamond Pro Bold" w:cs="Times New Roman"/>
          <w:sz w:val="32"/>
          <w:szCs w:val="32"/>
        </w:rPr>
        <w:tab/>
        <w:t>12</w:t>
      </w:r>
    </w:p>
    <w:p w:rsidR="00692C7B" w:rsidRDefault="00692C7B" w:rsidP="00692C7B">
      <w:pPr>
        <w:pStyle w:val="Odstavecseseznamem"/>
        <w:numPr>
          <w:ilvl w:val="2"/>
          <w:numId w:val="29"/>
        </w:numPr>
        <w:tabs>
          <w:tab w:val="right" w:pos="8789"/>
        </w:tabs>
        <w:jc w:val="both"/>
        <w:rPr>
          <w:rFonts w:ascii="Adobe Garamond Pro Bold" w:hAnsi="Adobe Garamond Pro Bold" w:cs="Times New Roman"/>
          <w:sz w:val="32"/>
          <w:szCs w:val="32"/>
        </w:rPr>
      </w:pPr>
      <w:r w:rsidRPr="005961D6">
        <w:rPr>
          <w:rFonts w:ascii="Adobe Garamond Pro Bold" w:hAnsi="Adobe Garamond Pro Bold" w:cs="Times New Roman"/>
          <w:sz w:val="32"/>
          <w:szCs w:val="32"/>
        </w:rPr>
        <w:t>Zbojníci</w:t>
      </w:r>
      <w:r>
        <w:rPr>
          <w:rFonts w:ascii="Adobe Garamond Pro Bold" w:hAnsi="Adobe Garamond Pro Bold" w:cs="Times New Roman"/>
          <w:sz w:val="32"/>
          <w:szCs w:val="32"/>
        </w:rPr>
        <w:t xml:space="preserve"> ………………………………………</w:t>
      </w:r>
      <w:r>
        <w:rPr>
          <w:rFonts w:ascii="Adobe Garamond Pro Bold" w:hAnsi="Adobe Garamond Pro Bold" w:cs="Times New Roman"/>
          <w:sz w:val="32"/>
          <w:szCs w:val="32"/>
        </w:rPr>
        <w:tab/>
        <w:t>12</w:t>
      </w:r>
    </w:p>
    <w:p w:rsidR="00692C7B" w:rsidRDefault="00692C7B" w:rsidP="00692C7B">
      <w:pPr>
        <w:pStyle w:val="Odstavecseseznamem"/>
        <w:numPr>
          <w:ilvl w:val="1"/>
          <w:numId w:val="29"/>
        </w:numPr>
        <w:tabs>
          <w:tab w:val="right" w:pos="8789"/>
        </w:tabs>
        <w:jc w:val="both"/>
        <w:rPr>
          <w:rFonts w:ascii="Adobe Garamond Pro Bold" w:hAnsi="Adobe Garamond Pro Bold" w:cs="Times New Roman"/>
          <w:sz w:val="32"/>
          <w:szCs w:val="32"/>
        </w:rPr>
      </w:pPr>
      <w:r>
        <w:rPr>
          <w:rFonts w:ascii="Adobe Garamond Pro Bold" w:hAnsi="Adobe Garamond Pro Bold" w:cs="Times New Roman"/>
          <w:sz w:val="32"/>
          <w:szCs w:val="32"/>
        </w:rPr>
        <w:t>Spešlminirozšíření …………………………………</w:t>
      </w:r>
      <w:r>
        <w:rPr>
          <w:rFonts w:ascii="Adobe Garamond Pro Bold" w:hAnsi="Adobe Garamond Pro Bold" w:cs="Times New Roman"/>
          <w:sz w:val="32"/>
          <w:szCs w:val="32"/>
        </w:rPr>
        <w:tab/>
        <w:t>13</w:t>
      </w:r>
    </w:p>
    <w:p w:rsidR="00692C7B" w:rsidRDefault="00692C7B" w:rsidP="00692C7B">
      <w:pPr>
        <w:pStyle w:val="Odstavecseseznamem"/>
        <w:numPr>
          <w:ilvl w:val="2"/>
          <w:numId w:val="29"/>
        </w:numPr>
        <w:tabs>
          <w:tab w:val="right" w:pos="8789"/>
        </w:tabs>
        <w:jc w:val="both"/>
        <w:rPr>
          <w:rFonts w:ascii="Adobe Garamond Pro Bold" w:hAnsi="Adobe Garamond Pro Bold" w:cs="Times New Roman"/>
          <w:sz w:val="32"/>
          <w:szCs w:val="32"/>
        </w:rPr>
      </w:pPr>
      <w:r>
        <w:rPr>
          <w:rFonts w:ascii="Adobe Garamond Pro Bold" w:hAnsi="Adobe Garamond Pro Bold" w:cs="Times New Roman"/>
          <w:sz w:val="32"/>
          <w:szCs w:val="32"/>
        </w:rPr>
        <w:t>Oslava …………………………………………</w:t>
      </w:r>
      <w:r>
        <w:rPr>
          <w:rFonts w:ascii="Adobe Garamond Pro Bold" w:hAnsi="Adobe Garamond Pro Bold" w:cs="Times New Roman"/>
          <w:sz w:val="32"/>
          <w:szCs w:val="32"/>
        </w:rPr>
        <w:tab/>
        <w:t>13</w:t>
      </w:r>
    </w:p>
    <w:p w:rsidR="00692C7B" w:rsidRDefault="00692C7B" w:rsidP="00692C7B">
      <w:pPr>
        <w:pStyle w:val="Odstavecseseznamem"/>
        <w:numPr>
          <w:ilvl w:val="2"/>
          <w:numId w:val="29"/>
        </w:numPr>
        <w:tabs>
          <w:tab w:val="right" w:pos="8789"/>
        </w:tabs>
        <w:jc w:val="both"/>
        <w:rPr>
          <w:rFonts w:ascii="Adobe Garamond Pro Bold" w:hAnsi="Adobe Garamond Pro Bold" w:cs="Times New Roman"/>
          <w:sz w:val="32"/>
          <w:szCs w:val="32"/>
        </w:rPr>
      </w:pPr>
      <w:r>
        <w:rPr>
          <w:rFonts w:ascii="Adobe Garamond Pro Bold" w:hAnsi="Adobe Garamond Pro Bold" w:cs="Times New Roman"/>
          <w:sz w:val="32"/>
          <w:szCs w:val="32"/>
        </w:rPr>
        <w:t>Kruhy v obilí …………………………………</w:t>
      </w:r>
      <w:r>
        <w:rPr>
          <w:rFonts w:ascii="Adobe Garamond Pro Bold" w:hAnsi="Adobe Garamond Pro Bold" w:cs="Times New Roman"/>
          <w:sz w:val="32"/>
          <w:szCs w:val="32"/>
        </w:rPr>
        <w:tab/>
        <w:t>13</w:t>
      </w:r>
    </w:p>
    <w:p w:rsidR="00692C7B" w:rsidRPr="005961D6" w:rsidRDefault="00692C7B" w:rsidP="00692C7B">
      <w:pPr>
        <w:pStyle w:val="Odstavecseseznamem"/>
        <w:numPr>
          <w:ilvl w:val="0"/>
          <w:numId w:val="29"/>
        </w:numPr>
        <w:tabs>
          <w:tab w:val="right" w:pos="8789"/>
        </w:tabs>
        <w:jc w:val="both"/>
        <w:rPr>
          <w:rFonts w:ascii="Adobe Garamond Pro Bold" w:hAnsi="Adobe Garamond Pro Bold" w:cs="Times New Roman"/>
          <w:sz w:val="32"/>
          <w:szCs w:val="32"/>
        </w:rPr>
      </w:pPr>
      <w:r>
        <w:rPr>
          <w:rFonts w:ascii="Adobe Garamond Pro Bold" w:hAnsi="Adobe Garamond Pro Bold" w:cs="Times New Roman"/>
          <w:sz w:val="32"/>
          <w:szCs w:val="32"/>
        </w:rPr>
        <w:t>Konec hry …………………………………………………</w:t>
      </w:r>
      <w:r>
        <w:rPr>
          <w:rFonts w:ascii="Adobe Garamond Pro Bold" w:hAnsi="Adobe Garamond Pro Bold" w:cs="Times New Roman"/>
          <w:sz w:val="32"/>
          <w:szCs w:val="32"/>
        </w:rPr>
        <w:tab/>
        <w:t>14</w:t>
      </w:r>
    </w:p>
    <w:p w:rsidR="00692C7B" w:rsidRPr="00692C7B" w:rsidRDefault="00692C7B" w:rsidP="00692C7B">
      <w:pPr>
        <w:jc w:val="both"/>
        <w:rPr>
          <w:rFonts w:ascii="Adobe Garamond Pro Bold" w:hAnsi="Adobe Garamond Pro Bold" w:cs="Times New Roman"/>
          <w:sz w:val="40"/>
          <w:szCs w:val="40"/>
        </w:rPr>
      </w:pPr>
      <w:r>
        <w:br w:type="page"/>
      </w:r>
    </w:p>
    <w:p w:rsidR="00591AF9" w:rsidRDefault="00591AF9" w:rsidP="00591AF9">
      <w:pPr>
        <w:numPr>
          <w:ilvl w:val="0"/>
          <w:numId w:val="0"/>
        </w:numPr>
      </w:pPr>
    </w:p>
    <w:p w:rsidR="007D31AD" w:rsidRDefault="007D31AD" w:rsidP="00591AF9">
      <w:pPr>
        <w:numPr>
          <w:ilvl w:val="0"/>
          <w:numId w:val="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Kartičky: 72</w:t>
      </w:r>
      <w:r w:rsidR="00B94D10">
        <w:rPr>
          <w:rFonts w:ascii="Arial" w:eastAsia="Adobe Gothic Std B" w:hAnsi="Arial" w:cs="Arial"/>
          <w:sz w:val="24"/>
          <w:szCs w:val="24"/>
        </w:rPr>
        <w:t xml:space="preserve"> +</w:t>
      </w:r>
      <w:r w:rsidR="00A104C8">
        <w:rPr>
          <w:rFonts w:ascii="Arial" w:eastAsia="Adobe Gothic Std B" w:hAnsi="Arial" w:cs="Arial"/>
          <w:sz w:val="24"/>
          <w:szCs w:val="24"/>
        </w:rPr>
        <w:t>18</w:t>
      </w:r>
      <w:r w:rsidR="00B94D10">
        <w:rPr>
          <w:rFonts w:ascii="Arial" w:eastAsia="Adobe Gothic Std B" w:hAnsi="Arial" w:cs="Arial"/>
          <w:sz w:val="24"/>
          <w:szCs w:val="24"/>
        </w:rPr>
        <w:t xml:space="preserve"> +24</w:t>
      </w:r>
      <w:r w:rsidR="00CB06D0">
        <w:rPr>
          <w:rFonts w:ascii="Arial" w:eastAsia="Adobe Gothic Std B" w:hAnsi="Arial" w:cs="Arial"/>
          <w:sz w:val="24"/>
          <w:szCs w:val="24"/>
        </w:rPr>
        <w:t xml:space="preserve"> +30</w:t>
      </w:r>
      <w:r w:rsidR="00666E5B">
        <w:rPr>
          <w:rFonts w:ascii="Arial" w:eastAsia="Adobe Gothic Std B" w:hAnsi="Arial" w:cs="Arial"/>
          <w:sz w:val="24"/>
          <w:szCs w:val="24"/>
        </w:rPr>
        <w:t xml:space="preserve"> +18</w:t>
      </w:r>
      <w:r w:rsidR="00E36B90">
        <w:rPr>
          <w:rFonts w:ascii="Arial" w:eastAsia="Adobe Gothic Std B" w:hAnsi="Arial" w:cs="Arial"/>
          <w:sz w:val="24"/>
          <w:szCs w:val="24"/>
        </w:rPr>
        <w:t xml:space="preserve"> +12</w:t>
      </w:r>
      <w:r w:rsidR="0067769A">
        <w:rPr>
          <w:rFonts w:ascii="Arial" w:eastAsia="Adobe Gothic Std B" w:hAnsi="Arial" w:cs="Arial"/>
          <w:sz w:val="24"/>
          <w:szCs w:val="24"/>
        </w:rPr>
        <w:t xml:space="preserve"> +36</w:t>
      </w:r>
      <w:r w:rsidR="00565AFF">
        <w:rPr>
          <w:rFonts w:ascii="Arial" w:eastAsia="Adobe Gothic Std B" w:hAnsi="Arial" w:cs="Arial"/>
          <w:sz w:val="24"/>
          <w:szCs w:val="24"/>
        </w:rPr>
        <w:t xml:space="preserve"> +12</w:t>
      </w:r>
      <w:r w:rsidR="00442C54">
        <w:rPr>
          <w:rFonts w:ascii="Arial" w:eastAsia="Adobe Gothic Std B" w:hAnsi="Arial" w:cs="Arial"/>
          <w:sz w:val="24"/>
          <w:szCs w:val="24"/>
        </w:rPr>
        <w:t xml:space="preserve"> +12</w:t>
      </w:r>
      <w:r w:rsidR="00BB4034">
        <w:rPr>
          <w:rFonts w:ascii="Arial" w:eastAsia="Adobe Gothic Std B" w:hAnsi="Arial" w:cs="Arial"/>
          <w:sz w:val="24"/>
          <w:szCs w:val="24"/>
        </w:rPr>
        <w:t xml:space="preserve"> +8</w:t>
      </w:r>
      <w:r w:rsidR="00BE6D76">
        <w:rPr>
          <w:rFonts w:ascii="Arial" w:eastAsia="Adobe Gothic Std B" w:hAnsi="Arial" w:cs="Arial"/>
          <w:sz w:val="24"/>
          <w:szCs w:val="24"/>
        </w:rPr>
        <w:t xml:space="preserve"> +8</w:t>
      </w:r>
      <w:r w:rsidR="00FC6479">
        <w:rPr>
          <w:rFonts w:ascii="Arial" w:eastAsia="Adobe Gothic Std B" w:hAnsi="Arial" w:cs="Arial"/>
          <w:sz w:val="24"/>
          <w:szCs w:val="24"/>
        </w:rPr>
        <w:t xml:space="preserve"> +8 </w:t>
      </w:r>
      <w:r w:rsidR="00876A3A">
        <w:rPr>
          <w:rFonts w:ascii="Arial" w:eastAsia="Adobe Gothic Std B" w:hAnsi="Arial" w:cs="Arial"/>
          <w:sz w:val="24"/>
          <w:szCs w:val="24"/>
        </w:rPr>
        <w:t>+8</w:t>
      </w:r>
      <w:r w:rsidR="004B1799">
        <w:rPr>
          <w:rFonts w:ascii="Arial" w:eastAsia="Adobe Gothic Std B" w:hAnsi="Arial" w:cs="Arial"/>
          <w:sz w:val="24"/>
          <w:szCs w:val="24"/>
        </w:rPr>
        <w:t xml:space="preserve"> +8</w:t>
      </w:r>
      <w:r w:rsidR="004A25C1">
        <w:rPr>
          <w:rFonts w:ascii="Arial" w:eastAsia="Adobe Gothic Std B" w:hAnsi="Arial" w:cs="Arial"/>
          <w:sz w:val="24"/>
          <w:szCs w:val="24"/>
        </w:rPr>
        <w:t xml:space="preserve"> +10</w:t>
      </w:r>
      <w:r w:rsidR="00324195">
        <w:rPr>
          <w:rFonts w:ascii="Arial" w:eastAsia="Adobe Gothic Std B" w:hAnsi="Arial" w:cs="Arial"/>
          <w:sz w:val="24"/>
          <w:szCs w:val="24"/>
        </w:rPr>
        <w:t xml:space="preserve"> +6</w:t>
      </w:r>
      <w:r w:rsidR="005F6200">
        <w:rPr>
          <w:rFonts w:ascii="Arial" w:eastAsia="Adobe Gothic Std B" w:hAnsi="Arial" w:cs="Arial"/>
          <w:sz w:val="24"/>
          <w:szCs w:val="24"/>
        </w:rPr>
        <w:t xml:space="preserve"> = 290</w:t>
      </w:r>
    </w:p>
    <w:p w:rsidR="00DE124C" w:rsidRDefault="007D31AD" w:rsidP="00591AF9">
      <w:pPr>
        <w:numPr>
          <w:ilvl w:val="0"/>
          <w:numId w:val="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Figurky jedné barvy: 8</w:t>
      </w:r>
      <w:r w:rsidR="00AD2D91">
        <w:rPr>
          <w:rFonts w:ascii="Arial" w:eastAsia="Adobe Gothic Std B" w:hAnsi="Arial" w:cs="Arial"/>
          <w:sz w:val="24"/>
          <w:szCs w:val="24"/>
        </w:rPr>
        <w:t xml:space="preserve"> </w:t>
      </w:r>
      <w:r w:rsidR="00B6479A">
        <w:rPr>
          <w:rFonts w:ascii="Arial" w:eastAsia="Adobe Gothic Std B" w:hAnsi="Arial" w:cs="Arial"/>
          <w:sz w:val="24"/>
          <w:szCs w:val="24"/>
        </w:rPr>
        <w:t>+</w:t>
      </w:r>
      <w:r w:rsidR="00AD2D91">
        <w:rPr>
          <w:rFonts w:ascii="Arial" w:eastAsia="Adobe Gothic Std B" w:hAnsi="Arial" w:cs="Arial"/>
          <w:sz w:val="24"/>
          <w:szCs w:val="24"/>
        </w:rPr>
        <w:t>„golem“</w:t>
      </w:r>
      <w:r w:rsidR="00B6479A">
        <w:rPr>
          <w:rFonts w:ascii="Arial" w:eastAsia="Adobe Gothic Std B" w:hAnsi="Arial" w:cs="Arial"/>
          <w:sz w:val="24"/>
          <w:szCs w:val="24"/>
        </w:rPr>
        <w:t xml:space="preserve"> +stavitel +</w:t>
      </w:r>
      <w:r w:rsidR="00B94D10">
        <w:rPr>
          <w:rFonts w:ascii="Arial" w:eastAsia="Adobe Gothic Std B" w:hAnsi="Arial" w:cs="Arial"/>
          <w:sz w:val="24"/>
          <w:szCs w:val="24"/>
        </w:rPr>
        <w:t xml:space="preserve">selátko </w:t>
      </w:r>
      <w:r w:rsidR="00E36B90">
        <w:rPr>
          <w:rFonts w:ascii="Arial" w:eastAsia="Adobe Gothic Std B" w:hAnsi="Arial" w:cs="Arial"/>
          <w:sz w:val="24"/>
          <w:szCs w:val="24"/>
        </w:rPr>
        <w:t>+statek +vůz +starosta +karta opatství</w:t>
      </w:r>
      <w:r w:rsidR="00565AFF">
        <w:rPr>
          <w:rFonts w:ascii="Arial" w:eastAsia="Adobe Gothic Std B" w:hAnsi="Arial" w:cs="Arial"/>
          <w:sz w:val="24"/>
          <w:szCs w:val="24"/>
        </w:rPr>
        <w:t xml:space="preserve"> +žeton Dortová bitva +žeton Svádění +žeton Střelecká soutěž +žeton Chytání</w:t>
      </w:r>
      <w:r w:rsidR="007D63EB">
        <w:rPr>
          <w:rFonts w:ascii="Arial" w:eastAsia="Adobe Gothic Std B" w:hAnsi="Arial" w:cs="Arial"/>
          <w:sz w:val="24"/>
          <w:szCs w:val="24"/>
        </w:rPr>
        <w:t xml:space="preserve"> +dáma</w:t>
      </w:r>
      <w:r w:rsidR="004B1799">
        <w:rPr>
          <w:rFonts w:ascii="Arial" w:eastAsia="Adobe Gothic Std B" w:hAnsi="Arial" w:cs="Arial"/>
          <w:sz w:val="24"/>
          <w:szCs w:val="24"/>
        </w:rPr>
        <w:t xml:space="preserve"> +zbojník</w:t>
      </w:r>
    </w:p>
    <w:p w:rsidR="007D31AD" w:rsidRDefault="00DE124C" w:rsidP="00591AF9">
      <w:pPr>
        <w:numPr>
          <w:ilvl w:val="0"/>
          <w:numId w:val="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4804849" cy="2186608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074" cy="219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1AD" w:rsidRDefault="007D31AD" w:rsidP="00591AF9">
      <w:pPr>
        <w:numPr>
          <w:ilvl w:val="0"/>
          <w:numId w:val="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Zvláštní figurky:</w:t>
      </w:r>
      <w:r w:rsidR="00CB06D0">
        <w:rPr>
          <w:rFonts w:ascii="Arial" w:eastAsia="Adobe Gothic Std B" w:hAnsi="Arial" w:cs="Arial"/>
          <w:sz w:val="24"/>
          <w:szCs w:val="24"/>
        </w:rPr>
        <w:t xml:space="preserve"> drak, víla, </w:t>
      </w:r>
      <w:r w:rsidR="0067769A">
        <w:rPr>
          <w:rFonts w:ascii="Arial" w:eastAsia="Adobe Gothic Std B" w:hAnsi="Arial" w:cs="Arial"/>
          <w:sz w:val="24"/>
          <w:szCs w:val="24"/>
        </w:rPr>
        <w:t xml:space="preserve">hrabě, </w:t>
      </w:r>
      <w:r w:rsidR="00876A3A">
        <w:rPr>
          <w:rFonts w:ascii="Arial" w:eastAsia="Adobe Gothic Std B" w:hAnsi="Arial" w:cs="Arial"/>
          <w:sz w:val="24"/>
          <w:szCs w:val="24"/>
        </w:rPr>
        <w:t xml:space="preserve">mág, čarodějnice, </w:t>
      </w:r>
    </w:p>
    <w:p w:rsidR="00DE124C" w:rsidRDefault="00DE124C" w:rsidP="00591AF9">
      <w:pPr>
        <w:numPr>
          <w:ilvl w:val="0"/>
          <w:numId w:val="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6120130" cy="1720624"/>
            <wp:effectExtent l="1905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2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1AD" w:rsidRDefault="00881C13" w:rsidP="00591AF9">
      <w:pPr>
        <w:numPr>
          <w:ilvl w:val="0"/>
          <w:numId w:val="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 xml:space="preserve">Počítadlo, </w:t>
      </w:r>
      <w:r w:rsidR="00B94D10">
        <w:rPr>
          <w:rFonts w:ascii="Arial" w:eastAsia="Adobe Gothic Std B" w:hAnsi="Arial" w:cs="Arial"/>
          <w:sz w:val="24"/>
          <w:szCs w:val="24"/>
        </w:rPr>
        <w:t xml:space="preserve">20 žetonů zboží (9x víno, 6x obilí, 5x látka), </w:t>
      </w:r>
      <w:r w:rsidR="00666E5B">
        <w:rPr>
          <w:rFonts w:ascii="Arial" w:eastAsia="Adobe Gothic Std B" w:hAnsi="Arial" w:cs="Arial"/>
          <w:sz w:val="24"/>
          <w:szCs w:val="24"/>
        </w:rPr>
        <w:t>30 dílků věží</w:t>
      </w:r>
      <w:r w:rsidR="0067769A">
        <w:rPr>
          <w:rFonts w:ascii="Arial" w:eastAsia="Adobe Gothic Std B" w:hAnsi="Arial" w:cs="Arial"/>
          <w:sz w:val="24"/>
          <w:szCs w:val="24"/>
        </w:rPr>
        <w:t>,</w:t>
      </w:r>
      <w:r w:rsidR="00930A5B">
        <w:rPr>
          <w:rFonts w:ascii="Arial" w:eastAsia="Adobe Gothic Std B" w:hAnsi="Arial" w:cs="Arial"/>
          <w:sz w:val="24"/>
          <w:szCs w:val="24"/>
        </w:rPr>
        <w:t xml:space="preserve"> karta Král, karta Loupeživý rytíř</w:t>
      </w:r>
      <w:r w:rsidR="00565AFF">
        <w:rPr>
          <w:rFonts w:ascii="Arial" w:eastAsia="Adobe Gothic Std B" w:hAnsi="Arial" w:cs="Arial"/>
          <w:sz w:val="24"/>
          <w:szCs w:val="24"/>
        </w:rPr>
        <w:t xml:space="preserve">, katapult, měřítko, </w:t>
      </w:r>
      <w:r w:rsidR="00442C54">
        <w:rPr>
          <w:rFonts w:ascii="Arial" w:eastAsia="Adobe Gothic Std B" w:hAnsi="Arial" w:cs="Arial"/>
          <w:sz w:val="24"/>
          <w:szCs w:val="24"/>
        </w:rPr>
        <w:t>12 mostů, 12 hradů</w:t>
      </w:r>
      <w:r w:rsidR="00BB4034">
        <w:rPr>
          <w:rFonts w:ascii="Arial" w:eastAsia="Adobe Gothic Std B" w:hAnsi="Arial" w:cs="Arial"/>
          <w:sz w:val="24"/>
          <w:szCs w:val="24"/>
        </w:rPr>
        <w:t>, 1 kostka</w:t>
      </w:r>
      <w:r w:rsidR="007D63EB">
        <w:rPr>
          <w:rFonts w:ascii="Arial" w:eastAsia="Adobe Gothic Std B" w:hAnsi="Arial" w:cs="Arial"/>
          <w:sz w:val="24"/>
          <w:szCs w:val="24"/>
        </w:rPr>
        <w:t>, 8 karet dopisů</w:t>
      </w:r>
      <w:r w:rsidR="00BE6D76">
        <w:rPr>
          <w:rFonts w:ascii="Arial" w:eastAsia="Adobe Gothic Std B" w:hAnsi="Arial" w:cs="Arial"/>
          <w:sz w:val="24"/>
          <w:szCs w:val="24"/>
        </w:rPr>
        <w:t>, 8 přívozů</w:t>
      </w:r>
      <w:r w:rsidR="00FC6479">
        <w:rPr>
          <w:rFonts w:ascii="Arial" w:eastAsia="Adobe Gothic Std B" w:hAnsi="Arial" w:cs="Arial"/>
          <w:sz w:val="24"/>
          <w:szCs w:val="24"/>
        </w:rPr>
        <w:t>, 16 zlatých cihliček</w:t>
      </w:r>
    </w:p>
    <w:p w:rsidR="00DE124C" w:rsidRDefault="00DE124C" w:rsidP="00591AF9">
      <w:pPr>
        <w:numPr>
          <w:ilvl w:val="0"/>
          <w:numId w:val="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19187" cy="2655736"/>
            <wp:effectExtent l="19050" t="0" r="5163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187" cy="265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581">
        <w:rPr>
          <w:rFonts w:ascii="Arial" w:eastAsia="Adobe Gothic Std B" w:hAnsi="Arial" w:cs="Arial"/>
          <w:sz w:val="24"/>
          <w:szCs w:val="24"/>
        </w:rPr>
        <w:br w:type="textWrapping" w:clear="all"/>
      </w:r>
    </w:p>
    <w:p w:rsidR="000B6E86" w:rsidRDefault="000B6E86" w:rsidP="00591AF9">
      <w:pPr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b/>
          <w:sz w:val="56"/>
          <w:szCs w:val="56"/>
          <w:u w:val="single"/>
        </w:rPr>
      </w:pPr>
      <w:r w:rsidRPr="000B6E86">
        <w:rPr>
          <w:rFonts w:ascii="Comic Sans MS" w:eastAsia="Kozuka Gothic Pro B" w:hAnsi="Comic Sans MS" w:cs="Times New Roman"/>
          <w:b/>
          <w:sz w:val="56"/>
          <w:szCs w:val="56"/>
          <w:u w:val="single"/>
        </w:rPr>
        <w:lastRenderedPageBreak/>
        <w:t>Začátek hry:</w:t>
      </w:r>
    </w:p>
    <w:p w:rsidR="00591AF9" w:rsidRDefault="00591AF9" w:rsidP="00591AF9">
      <w:pPr>
        <w:pStyle w:val="Odstavecseseznamem"/>
        <w:numPr>
          <w:ilvl w:val="0"/>
          <w:numId w:val="2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 w:rsidRPr="00591AF9">
        <w:rPr>
          <w:rFonts w:ascii="Arial" w:eastAsia="Kozuka Gothic Pro B" w:hAnsi="Arial" w:cs="Arial"/>
          <w:sz w:val="24"/>
          <w:szCs w:val="24"/>
        </w:rPr>
        <w:t>U</w:t>
      </w:r>
      <w:r>
        <w:rPr>
          <w:rFonts w:ascii="Arial" w:eastAsia="Kozuka Gothic Pro B" w:hAnsi="Arial" w:cs="Arial"/>
          <w:sz w:val="24"/>
          <w:szCs w:val="24"/>
        </w:rPr>
        <w:t xml:space="preserve">místit jednu </w:t>
      </w:r>
      <w:r w:rsidR="007D63EB">
        <w:rPr>
          <w:rFonts w:ascii="Arial" w:eastAsia="Kozuka Gothic Pro B" w:hAnsi="Arial" w:cs="Arial"/>
          <w:sz w:val="24"/>
          <w:szCs w:val="24"/>
        </w:rPr>
        <w:t xml:space="preserve">základní </w:t>
      </w:r>
      <w:r>
        <w:rPr>
          <w:rFonts w:ascii="Arial" w:eastAsia="Kozuka Gothic Pro B" w:hAnsi="Arial" w:cs="Arial"/>
          <w:sz w:val="24"/>
          <w:szCs w:val="24"/>
        </w:rPr>
        <w:t>figurku</w:t>
      </w:r>
      <w:r w:rsidR="007D63EB">
        <w:rPr>
          <w:rFonts w:ascii="Arial" w:eastAsia="Kozuka Gothic Pro B" w:hAnsi="Arial" w:cs="Arial"/>
          <w:sz w:val="24"/>
          <w:szCs w:val="24"/>
        </w:rPr>
        <w:t xml:space="preserve"> a dámu</w:t>
      </w:r>
      <w:r>
        <w:rPr>
          <w:rFonts w:ascii="Arial" w:eastAsia="Kozuka Gothic Pro B" w:hAnsi="Arial" w:cs="Arial"/>
          <w:sz w:val="24"/>
          <w:szCs w:val="24"/>
        </w:rPr>
        <w:t xml:space="preserve"> na počítadlo</w:t>
      </w:r>
      <w:r w:rsidR="007D63EB">
        <w:rPr>
          <w:rFonts w:ascii="Arial" w:eastAsia="Kozuka Gothic Pro B" w:hAnsi="Arial" w:cs="Arial"/>
          <w:sz w:val="24"/>
          <w:szCs w:val="24"/>
        </w:rPr>
        <w:t xml:space="preserve"> (na 0)</w:t>
      </w:r>
    </w:p>
    <w:p w:rsidR="00591AF9" w:rsidRDefault="003947C8" w:rsidP="00591AF9">
      <w:pPr>
        <w:pStyle w:val="Odstavecseseznamem"/>
        <w:numPr>
          <w:ilvl w:val="0"/>
          <w:numId w:val="2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Rozdělit dílky věže</w:t>
      </w:r>
      <w:r w:rsidR="00442C54">
        <w:rPr>
          <w:rFonts w:ascii="Arial" w:eastAsia="Kozuka Gothic Pro B" w:hAnsi="Arial" w:cs="Arial"/>
          <w:sz w:val="24"/>
          <w:szCs w:val="24"/>
        </w:rPr>
        <w:t>, mosty a hrady</w:t>
      </w:r>
      <w:r>
        <w:rPr>
          <w:rFonts w:ascii="Arial" w:eastAsia="Kozuka Gothic Pro B" w:hAnsi="Arial" w:cs="Arial"/>
          <w:sz w:val="24"/>
          <w:szCs w:val="24"/>
        </w:rPr>
        <w:t>:</w:t>
      </w:r>
    </w:p>
    <w:p w:rsidR="003947C8" w:rsidRDefault="003947C8" w:rsidP="003947C8">
      <w:pPr>
        <w:pStyle w:val="Odstavecseseznamem"/>
        <w:numPr>
          <w:ilvl w:val="1"/>
          <w:numId w:val="2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2 hráči: 10 dílků</w:t>
      </w:r>
      <w:r w:rsidR="00442C54">
        <w:rPr>
          <w:rFonts w:ascii="Arial" w:eastAsia="Kozuka Gothic Pro B" w:hAnsi="Arial" w:cs="Arial"/>
          <w:sz w:val="24"/>
          <w:szCs w:val="24"/>
        </w:rPr>
        <w:t xml:space="preserve"> věže, 3 mosty, 3 hrady</w:t>
      </w:r>
    </w:p>
    <w:p w:rsidR="003947C8" w:rsidRDefault="003947C8" w:rsidP="003947C8">
      <w:pPr>
        <w:pStyle w:val="Odstavecseseznamem"/>
        <w:numPr>
          <w:ilvl w:val="1"/>
          <w:numId w:val="2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3 hráči: 9 dílků</w:t>
      </w:r>
      <w:r w:rsidR="00442C54">
        <w:rPr>
          <w:rFonts w:ascii="Arial" w:eastAsia="Kozuka Gothic Pro B" w:hAnsi="Arial" w:cs="Arial"/>
          <w:sz w:val="24"/>
          <w:szCs w:val="24"/>
        </w:rPr>
        <w:t xml:space="preserve"> věže, 3 mosty, 3 hrady</w:t>
      </w:r>
    </w:p>
    <w:p w:rsidR="003947C8" w:rsidRDefault="003947C8" w:rsidP="003947C8">
      <w:pPr>
        <w:pStyle w:val="Odstavecseseznamem"/>
        <w:numPr>
          <w:ilvl w:val="1"/>
          <w:numId w:val="2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4 hráči: 7 dílků</w:t>
      </w:r>
      <w:r w:rsidR="00442C54">
        <w:rPr>
          <w:rFonts w:ascii="Arial" w:eastAsia="Kozuka Gothic Pro B" w:hAnsi="Arial" w:cs="Arial"/>
          <w:sz w:val="24"/>
          <w:szCs w:val="24"/>
        </w:rPr>
        <w:t xml:space="preserve"> věže, 3 mosty, 3 hrady</w:t>
      </w:r>
    </w:p>
    <w:p w:rsidR="003947C8" w:rsidRDefault="003947C8" w:rsidP="003947C8">
      <w:pPr>
        <w:pStyle w:val="Odstavecseseznamem"/>
        <w:numPr>
          <w:ilvl w:val="1"/>
          <w:numId w:val="2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5 hráčů: 6 dílků</w:t>
      </w:r>
      <w:r w:rsidR="00442C54">
        <w:rPr>
          <w:rFonts w:ascii="Arial" w:eastAsia="Kozuka Gothic Pro B" w:hAnsi="Arial" w:cs="Arial"/>
          <w:sz w:val="24"/>
          <w:szCs w:val="24"/>
        </w:rPr>
        <w:t xml:space="preserve"> věže, 2 mosty, 2 hrady</w:t>
      </w:r>
    </w:p>
    <w:p w:rsidR="003947C8" w:rsidRDefault="00EA003B" w:rsidP="003947C8">
      <w:pPr>
        <w:pStyle w:val="Odstavecseseznamem"/>
        <w:numPr>
          <w:ilvl w:val="1"/>
          <w:numId w:val="2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6 hráčů: 5 dílků</w:t>
      </w:r>
      <w:r w:rsidR="00442C54">
        <w:rPr>
          <w:rFonts w:ascii="Arial" w:eastAsia="Kozuka Gothic Pro B" w:hAnsi="Arial" w:cs="Arial"/>
          <w:sz w:val="24"/>
          <w:szCs w:val="24"/>
        </w:rPr>
        <w:t xml:space="preserve"> věže, 2 mosty, 2 hrady</w:t>
      </w:r>
    </w:p>
    <w:p w:rsidR="00EA003B" w:rsidRDefault="00EA003B" w:rsidP="00EA003B">
      <w:pPr>
        <w:pStyle w:val="Odstavecseseznamem"/>
        <w:numPr>
          <w:ilvl w:val="0"/>
          <w:numId w:val="2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Složit z</w:t>
      </w:r>
      <w:r w:rsidR="00BB31D1">
        <w:rPr>
          <w:rFonts w:ascii="Arial" w:eastAsia="Kozuka Gothic Pro B" w:hAnsi="Arial" w:cs="Arial"/>
          <w:sz w:val="24"/>
          <w:szCs w:val="24"/>
        </w:rPr>
        <w:t>e </w:t>
      </w:r>
      <w:r>
        <w:rPr>
          <w:rFonts w:ascii="Arial" w:eastAsia="Kozuka Gothic Pro B" w:hAnsi="Arial" w:cs="Arial"/>
          <w:sz w:val="24"/>
          <w:szCs w:val="24"/>
        </w:rPr>
        <w:t>12</w:t>
      </w:r>
      <w:r w:rsidR="00BB31D1">
        <w:rPr>
          <w:rFonts w:ascii="Arial" w:eastAsia="Kozuka Gothic Pro B" w:hAnsi="Arial" w:cs="Arial"/>
          <w:sz w:val="24"/>
          <w:szCs w:val="24"/>
        </w:rPr>
        <w:t>-</w:t>
      </w:r>
      <w:r>
        <w:rPr>
          <w:rFonts w:ascii="Arial" w:eastAsia="Kozuka Gothic Pro B" w:hAnsi="Arial" w:cs="Arial"/>
          <w:sz w:val="24"/>
          <w:szCs w:val="24"/>
        </w:rPr>
        <w:t>ti karet, zezadu označenými čísli, město Carcassonne (stává se výchozím bodem hry)</w:t>
      </w:r>
    </w:p>
    <w:p w:rsidR="00AC6BBF" w:rsidRDefault="00AC6BBF" w:rsidP="00EA003B">
      <w:pPr>
        <w:pStyle w:val="Odstavecseseznamem"/>
        <w:numPr>
          <w:ilvl w:val="0"/>
          <w:numId w:val="2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 xml:space="preserve">Umístit </w:t>
      </w:r>
      <w:r w:rsidR="0036755E">
        <w:rPr>
          <w:rFonts w:ascii="Arial" w:eastAsia="Kozuka Gothic Pro B" w:hAnsi="Arial" w:cs="Arial"/>
          <w:sz w:val="24"/>
          <w:szCs w:val="24"/>
        </w:rPr>
        <w:t>hraběte d</w:t>
      </w:r>
      <w:r>
        <w:rPr>
          <w:rFonts w:ascii="Arial" w:eastAsia="Kozuka Gothic Pro B" w:hAnsi="Arial" w:cs="Arial"/>
          <w:sz w:val="24"/>
          <w:szCs w:val="24"/>
        </w:rPr>
        <w:t>o</w:t>
      </w:r>
      <w:r w:rsidR="0036755E">
        <w:rPr>
          <w:rFonts w:ascii="Arial" w:eastAsia="Kozuka Gothic Pro B" w:hAnsi="Arial" w:cs="Arial"/>
          <w:sz w:val="24"/>
          <w:szCs w:val="24"/>
        </w:rPr>
        <w:t xml:space="preserve"> města</w:t>
      </w:r>
      <w:r>
        <w:rPr>
          <w:rFonts w:ascii="Arial" w:eastAsia="Kozuka Gothic Pro B" w:hAnsi="Arial" w:cs="Arial"/>
          <w:sz w:val="24"/>
          <w:szCs w:val="24"/>
        </w:rPr>
        <w:t xml:space="preserve"> carcasson</w:t>
      </w:r>
      <w:r w:rsidR="00BB31D1">
        <w:rPr>
          <w:rFonts w:ascii="Arial" w:eastAsia="Kozuka Gothic Pro B" w:hAnsi="Arial" w:cs="Arial"/>
          <w:sz w:val="24"/>
          <w:szCs w:val="24"/>
        </w:rPr>
        <w:t>n</w:t>
      </w:r>
      <w:r>
        <w:rPr>
          <w:rFonts w:ascii="Arial" w:eastAsia="Kozuka Gothic Pro B" w:hAnsi="Arial" w:cs="Arial"/>
          <w:sz w:val="24"/>
          <w:szCs w:val="24"/>
        </w:rPr>
        <w:t>e, na zámek</w:t>
      </w:r>
    </w:p>
    <w:p w:rsidR="007D63EB" w:rsidRDefault="007D63EB" w:rsidP="00EA003B">
      <w:pPr>
        <w:pStyle w:val="Odstavecseseznamem"/>
        <w:numPr>
          <w:ilvl w:val="0"/>
          <w:numId w:val="2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Zamíchání a umístění dopisů vedle počítadla bodů</w:t>
      </w:r>
    </w:p>
    <w:p w:rsidR="000B6E86" w:rsidRPr="008010E5" w:rsidRDefault="0036755E" w:rsidP="008010E5">
      <w:pPr>
        <w:pStyle w:val="Odstavecseseznamem"/>
        <w:numPr>
          <w:ilvl w:val="0"/>
          <w:numId w:val="2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Postavit řeku</w:t>
      </w:r>
    </w:p>
    <w:p w:rsidR="000B6E86" w:rsidRPr="000B6E86" w:rsidRDefault="000B6E86" w:rsidP="00591AF9">
      <w:pPr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b/>
          <w:sz w:val="56"/>
          <w:szCs w:val="56"/>
          <w:u w:val="single"/>
        </w:rPr>
      </w:pPr>
      <w:r w:rsidRPr="000B6E86">
        <w:rPr>
          <w:rFonts w:ascii="Comic Sans MS" w:eastAsia="Kozuka Gothic Pro B" w:hAnsi="Comic Sans MS" w:cs="Times New Roman"/>
          <w:b/>
          <w:sz w:val="56"/>
          <w:szCs w:val="56"/>
          <w:u w:val="single"/>
        </w:rPr>
        <w:t>Průběh hry:</w:t>
      </w:r>
    </w:p>
    <w:p w:rsidR="000B6E86" w:rsidRDefault="00425115" w:rsidP="00425115">
      <w:pPr>
        <w:pStyle w:val="Odstavecseseznamem"/>
        <w:numPr>
          <w:ilvl w:val="0"/>
          <w:numId w:val="4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Když nejde kartičku umístit, vyřadí se a bere se jiná</w:t>
      </w:r>
    </w:p>
    <w:p w:rsidR="00425115" w:rsidRDefault="00425115" w:rsidP="00425115">
      <w:pPr>
        <w:pStyle w:val="Odstavecseseznamem"/>
        <w:numPr>
          <w:ilvl w:val="0"/>
          <w:numId w:val="4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Může se umístit figurka ze zásoby, ne z právě uzavřené části krajiny</w:t>
      </w:r>
    </w:p>
    <w:p w:rsidR="003947C8" w:rsidRDefault="003947C8" w:rsidP="00425115">
      <w:pPr>
        <w:pStyle w:val="Odstavecseseznamem"/>
        <w:numPr>
          <w:ilvl w:val="0"/>
          <w:numId w:val="4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Když neumístí základní figurku tak může</w:t>
      </w:r>
      <w:r w:rsidR="005E7A08">
        <w:rPr>
          <w:rFonts w:ascii="Arial" w:eastAsia="Kozuka Gothic Pro B" w:hAnsi="Arial" w:cs="Arial"/>
          <w:sz w:val="24"/>
          <w:szCs w:val="24"/>
        </w:rPr>
        <w:t>/musel</w:t>
      </w:r>
      <w:r>
        <w:rPr>
          <w:rFonts w:ascii="Arial" w:eastAsia="Kozuka Gothic Pro B" w:hAnsi="Arial" w:cs="Arial"/>
          <w:sz w:val="24"/>
          <w:szCs w:val="24"/>
        </w:rPr>
        <w:t xml:space="preserve"> udělat jednu z těchto věcí:</w:t>
      </w:r>
    </w:p>
    <w:p w:rsidR="003947C8" w:rsidRDefault="005E7A08" w:rsidP="003947C8">
      <w:pPr>
        <w:pStyle w:val="Odstavecseseznamem"/>
        <w:numPr>
          <w:ilvl w:val="1"/>
          <w:numId w:val="4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Měl kartu se sopkou</w:t>
      </w:r>
    </w:p>
    <w:p w:rsidR="005E7A08" w:rsidRDefault="005E7A08" w:rsidP="003947C8">
      <w:pPr>
        <w:pStyle w:val="Odstavecseseznamem"/>
        <w:numPr>
          <w:ilvl w:val="1"/>
          <w:numId w:val="4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Použil princeznu</w:t>
      </w:r>
    </w:p>
    <w:p w:rsidR="004A25C1" w:rsidRDefault="004A25C1" w:rsidP="003947C8">
      <w:pPr>
        <w:pStyle w:val="Odstavecseseznamem"/>
        <w:numPr>
          <w:ilvl w:val="1"/>
          <w:numId w:val="4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Použil oslavu</w:t>
      </w:r>
    </w:p>
    <w:p w:rsidR="005E7A08" w:rsidRDefault="005E7A08" w:rsidP="005E7A08">
      <w:pPr>
        <w:pStyle w:val="Odstavecseseznamem"/>
        <w:numPr>
          <w:ilvl w:val="1"/>
          <w:numId w:val="4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Umístit selátko</w:t>
      </w:r>
    </w:p>
    <w:p w:rsidR="005E7A08" w:rsidRDefault="005E7A08" w:rsidP="005E7A08">
      <w:pPr>
        <w:pStyle w:val="Odstavecseseznamem"/>
        <w:numPr>
          <w:ilvl w:val="1"/>
          <w:numId w:val="4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Umístit stavitele</w:t>
      </w:r>
    </w:p>
    <w:p w:rsidR="005E7A08" w:rsidRDefault="005E7A08" w:rsidP="005E7A08">
      <w:pPr>
        <w:pStyle w:val="Odstavecseseznamem"/>
        <w:numPr>
          <w:ilvl w:val="1"/>
          <w:numId w:val="4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Umístit/přemístit vílu</w:t>
      </w:r>
    </w:p>
    <w:p w:rsidR="005E7A08" w:rsidRDefault="005E7A08" w:rsidP="003947C8">
      <w:pPr>
        <w:pStyle w:val="Odstavecseseznamem"/>
        <w:numPr>
          <w:ilvl w:val="1"/>
          <w:numId w:val="4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Umístí dílek věže nebo figurku na ní</w:t>
      </w:r>
    </w:p>
    <w:p w:rsidR="005E7A08" w:rsidRDefault="008311EA" w:rsidP="003947C8">
      <w:pPr>
        <w:pStyle w:val="Odstavecseseznamem"/>
        <w:numPr>
          <w:ilvl w:val="1"/>
          <w:numId w:val="4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Umístit starostu</w:t>
      </w:r>
    </w:p>
    <w:p w:rsidR="009A666E" w:rsidRDefault="009A666E" w:rsidP="003947C8">
      <w:pPr>
        <w:pStyle w:val="Odstavecseseznamem"/>
        <w:numPr>
          <w:ilvl w:val="1"/>
          <w:numId w:val="4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Umístit statek</w:t>
      </w:r>
    </w:p>
    <w:p w:rsidR="00A67FB8" w:rsidRDefault="00A67FB8" w:rsidP="003947C8">
      <w:pPr>
        <w:pStyle w:val="Odstavecseseznamem"/>
        <w:numPr>
          <w:ilvl w:val="1"/>
          <w:numId w:val="4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Umístit vůz</w:t>
      </w:r>
    </w:p>
    <w:p w:rsidR="00F33F2F" w:rsidRDefault="00F33F2F" w:rsidP="00F33F2F">
      <w:pPr>
        <w:pStyle w:val="Odstavecseseznamem"/>
        <w:numPr>
          <w:ilvl w:val="0"/>
          <w:numId w:val="4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Může se umístit most</w:t>
      </w:r>
    </w:p>
    <w:p w:rsidR="00A67FB8" w:rsidRPr="00AC6BBF" w:rsidRDefault="00AC6BBF" w:rsidP="00AC6BBF">
      <w:pPr>
        <w:pStyle w:val="Odstavecseseznamem"/>
        <w:numPr>
          <w:ilvl w:val="0"/>
          <w:numId w:val="4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Když hráč způsobí, že jiný hráč dostane body a on sám ne, může umístit svoji figurku ze zásoby do města Carcassonne</w:t>
      </w:r>
    </w:p>
    <w:p w:rsidR="00425115" w:rsidRPr="00425115" w:rsidRDefault="00425115" w:rsidP="00425115">
      <w:pPr>
        <w:pStyle w:val="Odstavecseseznamem"/>
        <w:numPr>
          <w:ilvl w:val="0"/>
          <w:numId w:val="4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Na louce</w:t>
      </w:r>
      <w:r w:rsidR="00B94D10">
        <w:rPr>
          <w:rFonts w:ascii="Arial" w:eastAsia="Kozuka Gothic Pro B" w:hAnsi="Arial" w:cs="Arial"/>
          <w:sz w:val="24"/>
          <w:szCs w:val="24"/>
        </w:rPr>
        <w:t xml:space="preserve"> </w:t>
      </w:r>
      <w:r w:rsidR="00700127">
        <w:rPr>
          <w:rFonts w:ascii="Arial" w:eastAsia="Kozuka Gothic Pro B" w:hAnsi="Arial" w:cs="Arial"/>
          <w:sz w:val="24"/>
          <w:szCs w:val="24"/>
        </w:rPr>
        <w:t>(sedlák)</w:t>
      </w:r>
      <w:r>
        <w:rPr>
          <w:rFonts w:ascii="Arial" w:eastAsia="Kozuka Gothic Pro B" w:hAnsi="Arial" w:cs="Arial"/>
          <w:sz w:val="24"/>
          <w:szCs w:val="24"/>
        </w:rPr>
        <w:t xml:space="preserve"> leží, ostatní stojí</w:t>
      </w:r>
    </w:p>
    <w:p w:rsidR="00881C13" w:rsidRDefault="00090B95" w:rsidP="00591AF9">
      <w:pPr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44"/>
          <w:szCs w:val="44"/>
        </w:rPr>
      </w:pPr>
      <w:r>
        <w:rPr>
          <w:rFonts w:ascii="Comic Sans MS" w:eastAsia="Kozuka Gothic Pro B" w:hAnsi="Comic Sans MS" w:cs="Times New Roman"/>
          <w:noProof/>
          <w:sz w:val="44"/>
          <w:szCs w:val="4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2916803</wp:posOffset>
            </wp:positionH>
            <wp:positionV relativeFrom="paragraph">
              <wp:posOffset>162670</wp:posOffset>
            </wp:positionV>
            <wp:extent cx="744276" cy="739472"/>
            <wp:effectExtent l="19050" t="0" r="0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76" cy="73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3">
        <w:rPr>
          <w:rFonts w:ascii="Comic Sans MS" w:eastAsia="Kozuka Gothic Pro B" w:hAnsi="Comic Sans MS" w:cs="Times New Roman"/>
          <w:sz w:val="44"/>
          <w:szCs w:val="44"/>
        </w:rPr>
        <w:t>Základní verze:</w:t>
      </w:r>
    </w:p>
    <w:p w:rsidR="00881C13" w:rsidRDefault="00425115" w:rsidP="00425115">
      <w:pPr>
        <w:pStyle w:val="Odstavecseseznamem"/>
        <w:numPr>
          <w:ilvl w:val="0"/>
          <w:numId w:val="5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 w:rsidRPr="00425115">
        <w:rPr>
          <w:rFonts w:ascii="Arial" w:eastAsia="Adobe Gothic Std B" w:hAnsi="Arial" w:cs="Arial"/>
          <w:sz w:val="24"/>
          <w:szCs w:val="24"/>
        </w:rPr>
        <w:t>Bodování</w:t>
      </w:r>
      <w:r w:rsidR="00E636B8">
        <w:rPr>
          <w:rFonts w:ascii="Arial" w:eastAsia="Adobe Gothic Std B" w:hAnsi="Arial" w:cs="Arial"/>
          <w:sz w:val="24"/>
          <w:szCs w:val="24"/>
        </w:rPr>
        <w:t xml:space="preserve"> uzavřených částí krajiny:</w:t>
      </w:r>
      <w:r w:rsidR="00090B95" w:rsidRPr="00090B95">
        <w:rPr>
          <w:rFonts w:ascii="Arial" w:eastAsia="Adobe Gothic Std B" w:hAnsi="Arial" w:cs="Arial"/>
          <w:sz w:val="24"/>
          <w:szCs w:val="24"/>
        </w:rPr>
        <w:t xml:space="preserve"> </w:t>
      </w:r>
    </w:p>
    <w:p w:rsidR="00425115" w:rsidRDefault="00425115" w:rsidP="00425115">
      <w:pPr>
        <w:pStyle w:val="Odstavecseseznamem"/>
        <w:numPr>
          <w:ilvl w:val="1"/>
          <w:numId w:val="5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 xml:space="preserve">Cesta – </w:t>
      </w:r>
      <w:r w:rsidR="00A104C8">
        <w:rPr>
          <w:rFonts w:ascii="Arial" w:eastAsia="Kozuka Gothic Pro B" w:hAnsi="Arial" w:cs="Arial"/>
          <w:sz w:val="24"/>
          <w:szCs w:val="24"/>
        </w:rPr>
        <w:t>1 bod za kartičku</w:t>
      </w:r>
    </w:p>
    <w:p w:rsidR="001F2BC9" w:rsidRDefault="00090B95" w:rsidP="001F2BC9">
      <w:pPr>
        <w:pStyle w:val="Odstavecseseznamem"/>
        <w:numPr>
          <w:ilvl w:val="2"/>
          <w:numId w:val="5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5310146</wp:posOffset>
            </wp:positionH>
            <wp:positionV relativeFrom="paragraph">
              <wp:posOffset>18900</wp:posOffset>
            </wp:positionV>
            <wp:extent cx="702614" cy="739471"/>
            <wp:effectExtent l="19050" t="0" r="2236" b="0"/>
            <wp:wrapNone/>
            <wp:docPr id="1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2614" cy="73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Adobe Gothic Std B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4499112</wp:posOffset>
            </wp:positionH>
            <wp:positionV relativeFrom="paragraph">
              <wp:posOffset>15047</wp:posOffset>
            </wp:positionV>
            <wp:extent cx="768129" cy="739140"/>
            <wp:effectExtent l="1905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8129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2BC9">
        <w:rPr>
          <w:rFonts w:ascii="Arial" w:eastAsia="Adobe Gothic Std B" w:hAnsi="Arial" w:cs="Arial"/>
          <w:sz w:val="24"/>
          <w:szCs w:val="24"/>
        </w:rPr>
        <w:t>Má-li víc hráčů stejně figurek, oba mají plný počet bodů</w:t>
      </w:r>
    </w:p>
    <w:p w:rsidR="00425115" w:rsidRPr="00425115" w:rsidRDefault="00425115" w:rsidP="00425115">
      <w:pPr>
        <w:pStyle w:val="Odstavecseseznamem"/>
        <w:numPr>
          <w:ilvl w:val="1"/>
          <w:numId w:val="5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 xml:space="preserve">Město – </w:t>
      </w:r>
      <w:r w:rsidR="00A104C8">
        <w:rPr>
          <w:rFonts w:ascii="Arial" w:eastAsia="Kozuka Gothic Pro B" w:hAnsi="Arial" w:cs="Arial"/>
          <w:sz w:val="24"/>
          <w:szCs w:val="24"/>
        </w:rPr>
        <w:t>2 body za kartičku</w:t>
      </w:r>
    </w:p>
    <w:p w:rsidR="001F2BC9" w:rsidRDefault="00425115" w:rsidP="001F2BC9">
      <w:pPr>
        <w:pStyle w:val="Odstavecseseznamem"/>
        <w:numPr>
          <w:ilvl w:val="2"/>
          <w:numId w:val="5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Erb – za každý 2 body</w:t>
      </w:r>
    </w:p>
    <w:p w:rsidR="001F2BC9" w:rsidRDefault="001F2BC9" w:rsidP="001F2BC9">
      <w:pPr>
        <w:pStyle w:val="Odstavecseseznamem"/>
        <w:numPr>
          <w:ilvl w:val="2"/>
          <w:numId w:val="5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Má-li víc hráčů stejně figurek, oba mají plný počet bodů</w:t>
      </w:r>
    </w:p>
    <w:p w:rsidR="001F2BC9" w:rsidRDefault="00F33581" w:rsidP="001F2BC9">
      <w:pPr>
        <w:pStyle w:val="Odstavecseseznamem"/>
        <w:numPr>
          <w:ilvl w:val="1"/>
          <w:numId w:val="5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4117340</wp:posOffset>
            </wp:positionH>
            <wp:positionV relativeFrom="paragraph">
              <wp:posOffset>194310</wp:posOffset>
            </wp:positionV>
            <wp:extent cx="767715" cy="763270"/>
            <wp:effectExtent l="19050" t="0" r="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771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Adobe Gothic Std B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5111115</wp:posOffset>
            </wp:positionH>
            <wp:positionV relativeFrom="paragraph">
              <wp:posOffset>194310</wp:posOffset>
            </wp:positionV>
            <wp:extent cx="767715" cy="763270"/>
            <wp:effectExtent l="19050" t="0" r="0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085D">
        <w:rPr>
          <w:rFonts w:ascii="Arial" w:eastAsia="Adobe Gothic Std B" w:hAnsi="Arial" w:cs="Arial"/>
          <w:sz w:val="24"/>
          <w:szCs w:val="24"/>
        </w:rPr>
        <w:t>Klášter – 9 bodů (za každou</w:t>
      </w:r>
      <w:r w:rsidR="001F2BC9">
        <w:rPr>
          <w:rFonts w:ascii="Arial" w:eastAsia="Adobe Gothic Std B" w:hAnsi="Arial" w:cs="Arial"/>
          <w:sz w:val="24"/>
          <w:szCs w:val="24"/>
        </w:rPr>
        <w:t xml:space="preserve"> kartičku </w:t>
      </w:r>
      <w:r w:rsidR="00A104C8">
        <w:rPr>
          <w:rFonts w:ascii="Arial" w:eastAsia="Adobe Gothic Std B" w:hAnsi="Arial" w:cs="Arial"/>
          <w:sz w:val="24"/>
          <w:szCs w:val="24"/>
        </w:rPr>
        <w:t>1 bod</w:t>
      </w:r>
      <w:r w:rsidR="00B8085D">
        <w:rPr>
          <w:rFonts w:ascii="Arial" w:eastAsia="Adobe Gothic Std B" w:hAnsi="Arial" w:cs="Arial"/>
          <w:sz w:val="24"/>
          <w:szCs w:val="24"/>
        </w:rPr>
        <w:t xml:space="preserve"> - karta s klášterem a 8 s ní sousedících, dotýkajících se hranou či rohem)</w:t>
      </w:r>
      <w:r w:rsidR="00090B95" w:rsidRPr="00090B95">
        <w:rPr>
          <w:rFonts w:ascii="Arial" w:eastAsia="Adobe Gothic Std B" w:hAnsi="Arial" w:cs="Arial"/>
          <w:sz w:val="24"/>
          <w:szCs w:val="24"/>
        </w:rPr>
        <w:t xml:space="preserve"> </w:t>
      </w:r>
    </w:p>
    <w:p w:rsidR="00BB31D1" w:rsidRDefault="001F2BC9" w:rsidP="00BB31D1">
      <w:pPr>
        <w:pStyle w:val="Odstavecseseznamem"/>
        <w:numPr>
          <w:ilvl w:val="1"/>
          <w:numId w:val="5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Louka – až na konci hry</w:t>
      </w:r>
    </w:p>
    <w:p w:rsidR="00881C13" w:rsidRPr="00BB31D1" w:rsidRDefault="00AC2188" w:rsidP="00BB31D1">
      <w:pPr>
        <w:numPr>
          <w:ilvl w:val="0"/>
          <w:numId w:val="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5556637</wp:posOffset>
            </wp:positionH>
            <wp:positionV relativeFrom="paragraph">
              <wp:posOffset>396737</wp:posOffset>
            </wp:positionV>
            <wp:extent cx="784032" cy="779228"/>
            <wp:effectExtent l="19050" t="0" r="0" b="0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32" cy="77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3" w:rsidRPr="00BB31D1">
        <w:rPr>
          <w:rFonts w:ascii="Comic Sans MS" w:eastAsia="Kozuka Gothic Pro B" w:hAnsi="Comic Sans MS" w:cs="Times New Roman"/>
          <w:sz w:val="44"/>
          <w:szCs w:val="44"/>
        </w:rPr>
        <w:t>Hostince a katedrály:</w:t>
      </w:r>
    </w:p>
    <w:p w:rsidR="00AD2D91" w:rsidRDefault="00AD2D91" w:rsidP="00AD2D91">
      <w:pPr>
        <w:pStyle w:val="Odstavecseseznamem"/>
        <w:numPr>
          <w:ilvl w:val="0"/>
          <w:numId w:val="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„golem“ – počítá se jako 2 základní figurky</w:t>
      </w:r>
    </w:p>
    <w:p w:rsidR="00AD2D91" w:rsidRDefault="00AD2D91" w:rsidP="00AD2D91">
      <w:pPr>
        <w:pStyle w:val="Odstavecseseznamem"/>
        <w:numPr>
          <w:ilvl w:val="1"/>
          <w:numId w:val="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Hraje se s ní podle pravidel (jako se základní)</w:t>
      </w:r>
    </w:p>
    <w:p w:rsidR="00AD2D91" w:rsidRDefault="00AD2D91" w:rsidP="00AD2D91">
      <w:pPr>
        <w:pStyle w:val="Odstavecseseznamem"/>
        <w:numPr>
          <w:ilvl w:val="1"/>
          <w:numId w:val="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na počet bodů nemá vliv</w:t>
      </w:r>
    </w:p>
    <w:p w:rsidR="00AD2D91" w:rsidRPr="00AD2D91" w:rsidRDefault="00AD2D91" w:rsidP="00AD2D91">
      <w:pPr>
        <w:pStyle w:val="Odstavecseseznamem"/>
        <w:numPr>
          <w:ilvl w:val="0"/>
          <w:numId w:val="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 xml:space="preserve">hostinec u jezera – při počítání uzavřené cesty hostincem/i, </w:t>
      </w:r>
      <w:r>
        <w:rPr>
          <w:rFonts w:ascii="Arial" w:eastAsia="Kozuka Gothic Pro B" w:hAnsi="Arial" w:cs="Arial"/>
          <w:sz w:val="24"/>
          <w:szCs w:val="24"/>
        </w:rPr>
        <w:t>2 body za kartičku</w:t>
      </w:r>
    </w:p>
    <w:p w:rsidR="00AD2D91" w:rsidRPr="00B94D10" w:rsidRDefault="00AC2188" w:rsidP="00AD2D91">
      <w:pPr>
        <w:pStyle w:val="Odstavecseseznamem"/>
        <w:numPr>
          <w:ilvl w:val="0"/>
          <w:numId w:val="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Kozuka Gothic Pro B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5453270</wp:posOffset>
            </wp:positionH>
            <wp:positionV relativeFrom="paragraph">
              <wp:posOffset>21397</wp:posOffset>
            </wp:positionV>
            <wp:extent cx="752226" cy="747422"/>
            <wp:effectExtent l="19050" t="0" r="0" b="0"/>
            <wp:wrapNone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6" cy="74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2D91">
        <w:rPr>
          <w:rFonts w:ascii="Arial" w:eastAsia="Kozuka Gothic Pro B" w:hAnsi="Arial" w:cs="Arial"/>
          <w:sz w:val="24"/>
          <w:szCs w:val="24"/>
        </w:rPr>
        <w:t xml:space="preserve">katedrála </w:t>
      </w:r>
      <w:r w:rsidR="00B94D10">
        <w:rPr>
          <w:rFonts w:ascii="Arial" w:eastAsia="Kozuka Gothic Pro B" w:hAnsi="Arial" w:cs="Arial"/>
          <w:sz w:val="24"/>
          <w:szCs w:val="24"/>
        </w:rPr>
        <w:t>– při počítání uzavřeného města s katedrálou,</w:t>
      </w:r>
      <w:r w:rsidR="00AD2D91">
        <w:rPr>
          <w:rFonts w:ascii="Arial" w:eastAsia="Kozuka Gothic Pro B" w:hAnsi="Arial" w:cs="Arial"/>
          <w:sz w:val="24"/>
          <w:szCs w:val="24"/>
        </w:rPr>
        <w:t xml:space="preserve"> </w:t>
      </w:r>
      <w:r w:rsidR="00B94D10">
        <w:rPr>
          <w:rFonts w:ascii="Arial" w:eastAsia="Kozuka Gothic Pro B" w:hAnsi="Arial" w:cs="Arial"/>
          <w:sz w:val="24"/>
          <w:szCs w:val="24"/>
        </w:rPr>
        <w:t>3</w:t>
      </w:r>
      <w:r w:rsidR="00AD2D91">
        <w:rPr>
          <w:rFonts w:ascii="Arial" w:eastAsia="Kozuka Gothic Pro B" w:hAnsi="Arial" w:cs="Arial"/>
          <w:sz w:val="24"/>
          <w:szCs w:val="24"/>
        </w:rPr>
        <w:t xml:space="preserve"> body za kartičku</w:t>
      </w:r>
    </w:p>
    <w:p w:rsidR="00B94D10" w:rsidRPr="00AD2D91" w:rsidRDefault="00B94D10" w:rsidP="00B94D10">
      <w:pPr>
        <w:pStyle w:val="Odstavecseseznamem"/>
        <w:numPr>
          <w:ilvl w:val="1"/>
          <w:numId w:val="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za každý erb 3 body</w:t>
      </w:r>
    </w:p>
    <w:p w:rsidR="00881C13" w:rsidRPr="00AC2188" w:rsidRDefault="00881C13" w:rsidP="00425115">
      <w:pPr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44"/>
          <w:szCs w:val="44"/>
        </w:rPr>
      </w:pPr>
      <w:r w:rsidRPr="00AC2188">
        <w:rPr>
          <w:rFonts w:ascii="Comic Sans MS" w:eastAsia="Kozuka Gothic Pro B" w:hAnsi="Comic Sans MS" w:cs="Times New Roman"/>
          <w:sz w:val="44"/>
          <w:szCs w:val="44"/>
        </w:rPr>
        <w:t>Kupci a stavitelé:</w:t>
      </w:r>
      <w:r w:rsidR="00AC2188" w:rsidRPr="00AC2188">
        <w:rPr>
          <w:rFonts w:ascii="Comic Sans MS" w:eastAsia="Kozuka Gothic Pro B" w:hAnsi="Comic Sans MS" w:cs="Times New Roman"/>
          <w:sz w:val="44"/>
          <w:szCs w:val="44"/>
        </w:rPr>
        <w:t xml:space="preserve"> </w:t>
      </w:r>
    </w:p>
    <w:p w:rsidR="00274942" w:rsidRPr="00274942" w:rsidRDefault="00274942" w:rsidP="00274942">
      <w:pPr>
        <w:pStyle w:val="Odstavecseseznamem"/>
        <w:numPr>
          <w:ilvl w:val="0"/>
          <w:numId w:val="1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 w:rsidRPr="00274942">
        <w:rPr>
          <w:rFonts w:ascii="Arial" w:eastAsia="Adobe Gothic Std B" w:hAnsi="Arial" w:cs="Arial"/>
          <w:sz w:val="24"/>
          <w:szCs w:val="24"/>
        </w:rPr>
        <w:t>Selátko</w:t>
      </w:r>
      <w:r w:rsidR="00F17298">
        <w:rPr>
          <w:rFonts w:ascii="Arial" w:eastAsia="Adobe Gothic Std B" w:hAnsi="Arial" w:cs="Arial"/>
          <w:sz w:val="24"/>
          <w:szCs w:val="24"/>
        </w:rPr>
        <w:t xml:space="preserve"> – dává se na louku</w:t>
      </w:r>
      <w:r w:rsidR="0056132F">
        <w:rPr>
          <w:rFonts w:ascii="Arial" w:eastAsia="Adobe Gothic Std B" w:hAnsi="Arial" w:cs="Arial"/>
          <w:sz w:val="24"/>
          <w:szCs w:val="24"/>
        </w:rPr>
        <w:t>,</w:t>
      </w:r>
      <w:r w:rsidR="00F17298">
        <w:rPr>
          <w:rFonts w:ascii="Arial" w:eastAsia="Adobe Gothic Std B" w:hAnsi="Arial" w:cs="Arial"/>
          <w:sz w:val="24"/>
          <w:szCs w:val="24"/>
        </w:rPr>
        <w:t xml:space="preserve"> na které už leží sedlák stejné barvy</w:t>
      </w:r>
    </w:p>
    <w:p w:rsidR="00F17298" w:rsidRDefault="00274942" w:rsidP="00F17298">
      <w:pPr>
        <w:pStyle w:val="Odstavecseseznamem"/>
        <w:numPr>
          <w:ilvl w:val="1"/>
          <w:numId w:val="1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Dává se na právě položenou kartu, na kterou už se jiná figurka dát nemůže</w:t>
      </w:r>
    </w:p>
    <w:p w:rsidR="0056132F" w:rsidRDefault="0056132F" w:rsidP="00F17298">
      <w:pPr>
        <w:pStyle w:val="Odstavecseseznamem"/>
        <w:numPr>
          <w:ilvl w:val="1"/>
          <w:numId w:val="1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Počítá se na konci hry</w:t>
      </w:r>
    </w:p>
    <w:p w:rsidR="0056132F" w:rsidRDefault="0056132F" w:rsidP="00F17298">
      <w:pPr>
        <w:pStyle w:val="Odstavecseseznamem"/>
        <w:numPr>
          <w:ilvl w:val="1"/>
          <w:numId w:val="1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Pro vlastnictví se do počtu figurek nepočítá</w:t>
      </w:r>
    </w:p>
    <w:p w:rsidR="005F0140" w:rsidRPr="00F17298" w:rsidRDefault="005F0140" w:rsidP="00F17298">
      <w:pPr>
        <w:pStyle w:val="Odstavecseseznamem"/>
        <w:numPr>
          <w:ilvl w:val="1"/>
          <w:numId w:val="1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Když zůstane samo (drak apod.), zůstává a plní svoji funkci dál</w:t>
      </w:r>
    </w:p>
    <w:p w:rsidR="00274942" w:rsidRPr="00274942" w:rsidRDefault="00274942" w:rsidP="00274942">
      <w:pPr>
        <w:pStyle w:val="Odstavecseseznamem"/>
        <w:numPr>
          <w:ilvl w:val="0"/>
          <w:numId w:val="1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Stavitel</w:t>
      </w:r>
      <w:r w:rsidRPr="00274942">
        <w:rPr>
          <w:rFonts w:ascii="Arial" w:eastAsia="Adobe Gothic Std B" w:hAnsi="Arial" w:cs="Arial"/>
          <w:sz w:val="24"/>
          <w:szCs w:val="24"/>
        </w:rPr>
        <w:t xml:space="preserve"> </w:t>
      </w:r>
      <w:r>
        <w:rPr>
          <w:rFonts w:ascii="Arial" w:eastAsia="Adobe Gothic Std B" w:hAnsi="Arial" w:cs="Arial"/>
          <w:sz w:val="24"/>
          <w:szCs w:val="24"/>
        </w:rPr>
        <w:t>- dává se na cestu nebo do města</w:t>
      </w:r>
    </w:p>
    <w:p w:rsidR="00274942" w:rsidRDefault="00274942" w:rsidP="00274942">
      <w:pPr>
        <w:pStyle w:val="Odstavecseseznamem"/>
        <w:numPr>
          <w:ilvl w:val="1"/>
          <w:numId w:val="1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Dává se na právě položenou kartu, na kterou už se jiná figurka dát nemůže</w:t>
      </w:r>
    </w:p>
    <w:p w:rsidR="00274942" w:rsidRDefault="00274942" w:rsidP="00274942">
      <w:pPr>
        <w:pStyle w:val="Odstavecseseznamem"/>
        <w:numPr>
          <w:ilvl w:val="1"/>
          <w:numId w:val="1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POUŽITÍ: 1 tah (cesta+</w:t>
      </w:r>
      <w:r w:rsidR="00700127">
        <w:rPr>
          <w:rFonts w:ascii="Arial" w:eastAsia="Adobe Gothic Std B" w:hAnsi="Arial" w:cs="Arial"/>
          <w:sz w:val="24"/>
          <w:szCs w:val="24"/>
        </w:rPr>
        <w:t>panáček</w:t>
      </w:r>
      <w:r>
        <w:rPr>
          <w:rFonts w:ascii="Arial" w:eastAsia="Adobe Gothic Std B" w:hAnsi="Arial" w:cs="Arial"/>
          <w:sz w:val="24"/>
          <w:szCs w:val="24"/>
        </w:rPr>
        <w:t>), další tah (cesta+stavitel), další tah (cesta – kartička navíc)</w:t>
      </w:r>
      <w:r w:rsidR="00F17298">
        <w:rPr>
          <w:rFonts w:ascii="Arial" w:eastAsia="Adobe Gothic Std B" w:hAnsi="Arial" w:cs="Arial"/>
          <w:sz w:val="24"/>
          <w:szCs w:val="24"/>
        </w:rPr>
        <w:t xml:space="preserve"> – stejně tak s městem</w:t>
      </w:r>
    </w:p>
    <w:p w:rsidR="00274942" w:rsidRDefault="00274942" w:rsidP="00274942">
      <w:pPr>
        <w:pStyle w:val="Odstavecseseznamem"/>
        <w:numPr>
          <w:ilvl w:val="1"/>
          <w:numId w:val="1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Kartička navíc jde vzít jen jednou za kolo</w:t>
      </w:r>
      <w:r w:rsidRPr="00274942">
        <w:rPr>
          <w:rFonts w:ascii="Arial" w:eastAsia="Adobe Gothic Std B" w:hAnsi="Arial" w:cs="Arial"/>
          <w:sz w:val="24"/>
          <w:szCs w:val="24"/>
        </w:rPr>
        <w:t xml:space="preserve"> </w:t>
      </w:r>
    </w:p>
    <w:p w:rsidR="00274942" w:rsidRDefault="00274942" w:rsidP="00274942">
      <w:pPr>
        <w:pStyle w:val="Odstavecseseznamem"/>
        <w:numPr>
          <w:ilvl w:val="1"/>
          <w:numId w:val="1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Vrací se po uzavření té části</w:t>
      </w:r>
    </w:p>
    <w:p w:rsidR="00F17298" w:rsidRDefault="00F17298" w:rsidP="00274942">
      <w:pPr>
        <w:pStyle w:val="Odstavecseseznamem"/>
        <w:numPr>
          <w:ilvl w:val="1"/>
          <w:numId w:val="1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Když díky první kartě vrací do zásoby figurku, může ji na druhou kartu použít</w:t>
      </w:r>
    </w:p>
    <w:p w:rsidR="00F17298" w:rsidRDefault="00F17298" w:rsidP="00274942">
      <w:pPr>
        <w:pStyle w:val="Odstavecseseznamem"/>
        <w:numPr>
          <w:ilvl w:val="1"/>
          <w:numId w:val="1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V části může být stavitelů víc, pro vlastnictví se do počtu figurek nepočítají</w:t>
      </w:r>
    </w:p>
    <w:p w:rsidR="002B1150" w:rsidRDefault="002B1150" w:rsidP="00274942">
      <w:pPr>
        <w:pStyle w:val="Odstavecseseznamem"/>
        <w:numPr>
          <w:ilvl w:val="1"/>
          <w:numId w:val="1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Když zůstane sám (drak apod.), zůstává a plní svoji funkci dál</w:t>
      </w:r>
    </w:p>
    <w:p w:rsidR="0056132F" w:rsidRDefault="0056132F" w:rsidP="0056132F">
      <w:pPr>
        <w:pStyle w:val="Odstavecseseznamem"/>
        <w:numPr>
          <w:ilvl w:val="0"/>
          <w:numId w:val="1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Město se zbožím – když je uzavřené, vyhodnotí se podle pravidel</w:t>
      </w:r>
    </w:p>
    <w:p w:rsidR="0056132F" w:rsidRPr="0056132F" w:rsidRDefault="00B633FA" w:rsidP="0056132F">
      <w:pPr>
        <w:pStyle w:val="Odstavecseseznamem"/>
        <w:numPr>
          <w:ilvl w:val="1"/>
          <w:numId w:val="1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2964512</wp:posOffset>
            </wp:positionH>
            <wp:positionV relativeFrom="paragraph">
              <wp:posOffset>250797</wp:posOffset>
            </wp:positionV>
            <wp:extent cx="744276" cy="747422"/>
            <wp:effectExtent l="19050" t="0" r="0" b="0"/>
            <wp:wrapNone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76" cy="74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188">
        <w:rPr>
          <w:rFonts w:ascii="Arial" w:eastAsia="Adobe Gothic Std B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2137576</wp:posOffset>
            </wp:positionH>
            <wp:positionV relativeFrom="paragraph">
              <wp:posOffset>250798</wp:posOffset>
            </wp:positionV>
            <wp:extent cx="752226" cy="755374"/>
            <wp:effectExtent l="19050" t="0" r="0" b="0"/>
            <wp:wrapNone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6" cy="75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188">
        <w:rPr>
          <w:rFonts w:ascii="Arial" w:eastAsia="Adobe Gothic Std B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1310641</wp:posOffset>
            </wp:positionH>
            <wp:positionV relativeFrom="paragraph">
              <wp:posOffset>250797</wp:posOffset>
            </wp:positionV>
            <wp:extent cx="752226" cy="747423"/>
            <wp:effectExtent l="19050" t="0" r="0" b="0"/>
            <wp:wrapNone/>
            <wp:docPr id="4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6" cy="74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32F">
        <w:rPr>
          <w:rFonts w:ascii="Arial" w:eastAsia="Adobe Gothic Std B" w:hAnsi="Arial" w:cs="Arial"/>
          <w:sz w:val="24"/>
          <w:szCs w:val="24"/>
        </w:rPr>
        <w:t>Hráč co město uzavřel, získává tolik a takové žetony, které ve městě jsou (je jedno čí město je)</w:t>
      </w:r>
    </w:p>
    <w:p w:rsidR="00AC2188" w:rsidRDefault="00AC2188" w:rsidP="00425115">
      <w:pPr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44"/>
          <w:szCs w:val="44"/>
        </w:rPr>
      </w:pPr>
    </w:p>
    <w:p w:rsidR="00881C13" w:rsidRDefault="00B633FA" w:rsidP="00425115">
      <w:pPr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44"/>
          <w:szCs w:val="44"/>
        </w:rPr>
      </w:pPr>
      <w:r>
        <w:rPr>
          <w:rFonts w:ascii="Comic Sans MS" w:eastAsia="Kozuka Gothic Pro B" w:hAnsi="Comic Sans MS" w:cs="Times New Roman"/>
          <w:noProof/>
          <w:sz w:val="44"/>
          <w:szCs w:val="44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5667647</wp:posOffset>
            </wp:positionH>
            <wp:positionV relativeFrom="paragraph">
              <wp:posOffset>122646</wp:posOffset>
            </wp:positionV>
            <wp:extent cx="751659" cy="744583"/>
            <wp:effectExtent l="19050" t="0" r="0" b="0"/>
            <wp:wrapNone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59" cy="74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13">
        <w:rPr>
          <w:rFonts w:ascii="Comic Sans MS" w:eastAsia="Kozuka Gothic Pro B" w:hAnsi="Comic Sans MS" w:cs="Times New Roman"/>
          <w:sz w:val="44"/>
          <w:szCs w:val="44"/>
        </w:rPr>
        <w:t>Princezna a drak:</w:t>
      </w:r>
    </w:p>
    <w:p w:rsidR="00881C13" w:rsidRDefault="00810FFF" w:rsidP="00810FFF">
      <w:pPr>
        <w:pStyle w:val="Odstavecseseznamem"/>
        <w:numPr>
          <w:ilvl w:val="0"/>
          <w:numId w:val="1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 w:rsidRPr="00810FFF">
        <w:rPr>
          <w:rFonts w:ascii="Arial" w:eastAsia="Adobe Gothic Std B" w:hAnsi="Arial" w:cs="Arial"/>
          <w:sz w:val="24"/>
          <w:szCs w:val="24"/>
        </w:rPr>
        <w:t xml:space="preserve">Sopka </w:t>
      </w:r>
      <w:r>
        <w:rPr>
          <w:rFonts w:ascii="Arial" w:eastAsia="Adobe Gothic Std B" w:hAnsi="Arial" w:cs="Arial"/>
          <w:sz w:val="24"/>
          <w:szCs w:val="24"/>
        </w:rPr>
        <w:t>– hráč umístí kartu, na ní draka, bez ohledu na to kde do téhle doby byl.</w:t>
      </w:r>
    </w:p>
    <w:p w:rsidR="00810FFF" w:rsidRDefault="00810FFF" w:rsidP="00810FFF">
      <w:pPr>
        <w:pStyle w:val="Odstavecseseznamem"/>
        <w:numPr>
          <w:ilvl w:val="1"/>
          <w:numId w:val="1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Hráč neumisťuje žádnou jinou figurku</w:t>
      </w:r>
    </w:p>
    <w:p w:rsidR="0063767F" w:rsidRPr="00FA258B" w:rsidRDefault="00B633FA" w:rsidP="00FA258B">
      <w:pPr>
        <w:pStyle w:val="Odstavecseseznamem"/>
        <w:numPr>
          <w:ilvl w:val="0"/>
          <w:numId w:val="1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4911201</wp:posOffset>
            </wp:positionH>
            <wp:positionV relativeFrom="paragraph">
              <wp:posOffset>266881</wp:posOffset>
            </wp:positionV>
            <wp:extent cx="751659" cy="744583"/>
            <wp:effectExtent l="19050" t="0" r="0" b="0"/>
            <wp:wrapNone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59" cy="74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67F">
        <w:rPr>
          <w:rFonts w:ascii="Arial" w:eastAsia="Adobe Gothic Std B" w:hAnsi="Arial" w:cs="Arial"/>
          <w:sz w:val="24"/>
          <w:szCs w:val="24"/>
        </w:rPr>
        <w:t>Drak – umístí kartu, na ni</w:t>
      </w:r>
      <w:r w:rsidR="005F0140">
        <w:rPr>
          <w:rFonts w:ascii="Arial" w:eastAsia="Adobe Gothic Std B" w:hAnsi="Arial" w:cs="Arial"/>
          <w:sz w:val="24"/>
          <w:szCs w:val="24"/>
        </w:rPr>
        <w:t xml:space="preserve"> může umístit</w:t>
      </w:r>
      <w:r w:rsidR="0063767F">
        <w:rPr>
          <w:rFonts w:ascii="Arial" w:eastAsia="Adobe Gothic Std B" w:hAnsi="Arial" w:cs="Arial"/>
          <w:sz w:val="24"/>
          <w:szCs w:val="24"/>
        </w:rPr>
        <w:t xml:space="preserve"> figurku</w:t>
      </w:r>
      <w:r w:rsidR="005F0140" w:rsidRPr="00FA258B">
        <w:rPr>
          <w:rFonts w:ascii="Arial" w:eastAsia="Adobe Gothic Std B" w:hAnsi="Arial" w:cs="Arial"/>
          <w:sz w:val="24"/>
          <w:szCs w:val="24"/>
        </w:rPr>
        <w:t xml:space="preserve"> </w:t>
      </w:r>
      <w:r w:rsidR="00FA258B">
        <w:rPr>
          <w:rFonts w:ascii="Arial" w:eastAsia="Adobe Gothic Std B" w:hAnsi="Arial" w:cs="Arial"/>
          <w:sz w:val="24"/>
          <w:szCs w:val="24"/>
        </w:rPr>
        <w:t>(</w:t>
      </w:r>
      <w:r w:rsidR="00E36B90">
        <w:rPr>
          <w:rFonts w:ascii="Arial" w:eastAsia="Adobe Gothic Std B" w:hAnsi="Arial" w:cs="Arial"/>
          <w:sz w:val="24"/>
          <w:szCs w:val="24"/>
        </w:rPr>
        <w:t xml:space="preserve">nebo </w:t>
      </w:r>
      <w:r w:rsidR="005F0140" w:rsidRPr="00FA258B">
        <w:rPr>
          <w:rFonts w:ascii="Arial" w:eastAsia="Adobe Gothic Std B" w:hAnsi="Arial" w:cs="Arial"/>
          <w:sz w:val="24"/>
          <w:szCs w:val="24"/>
        </w:rPr>
        <w:t>pohnout vílou</w:t>
      </w:r>
      <w:r w:rsidR="00FA258B" w:rsidRPr="00FA258B">
        <w:rPr>
          <w:rFonts w:ascii="Arial" w:eastAsia="Adobe Gothic Std B" w:hAnsi="Arial" w:cs="Arial"/>
          <w:sz w:val="24"/>
          <w:szCs w:val="24"/>
        </w:rPr>
        <w:t xml:space="preserve"> </w:t>
      </w:r>
      <w:r w:rsidR="00FA258B">
        <w:rPr>
          <w:rFonts w:ascii="Arial" w:eastAsia="Adobe Gothic Std B" w:hAnsi="Arial" w:cs="Arial"/>
          <w:sz w:val="24"/>
          <w:szCs w:val="24"/>
        </w:rPr>
        <w:t>apod.)</w:t>
      </w:r>
      <w:r w:rsidR="0063767F" w:rsidRPr="00FA258B">
        <w:rPr>
          <w:rFonts w:ascii="Arial" w:eastAsia="Adobe Gothic Std B" w:hAnsi="Arial" w:cs="Arial"/>
          <w:sz w:val="24"/>
          <w:szCs w:val="24"/>
        </w:rPr>
        <w:t xml:space="preserve"> a pak jde drak</w:t>
      </w:r>
      <w:r w:rsidR="005F0140" w:rsidRPr="00FA258B">
        <w:rPr>
          <w:rFonts w:ascii="Arial" w:eastAsia="Adobe Gothic Std B" w:hAnsi="Arial" w:cs="Arial"/>
          <w:sz w:val="24"/>
          <w:szCs w:val="24"/>
        </w:rPr>
        <w:t xml:space="preserve"> o 6 karet</w:t>
      </w:r>
    </w:p>
    <w:p w:rsidR="0063767F" w:rsidRDefault="0063767F" w:rsidP="0063767F">
      <w:pPr>
        <w:pStyle w:val="Odstavecseseznamem"/>
        <w:numPr>
          <w:ilvl w:val="1"/>
          <w:numId w:val="1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Drak jde svisle nebo vodorovně, ne šikmo</w:t>
      </w:r>
    </w:p>
    <w:p w:rsidR="0063767F" w:rsidRDefault="0063767F" w:rsidP="0063767F">
      <w:pPr>
        <w:pStyle w:val="Odstavecseseznamem"/>
        <w:numPr>
          <w:ilvl w:val="1"/>
          <w:numId w:val="1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Drakem hýbe jako první hráč, co kartu umístil</w:t>
      </w:r>
      <w:r w:rsidR="005F0140">
        <w:rPr>
          <w:rFonts w:ascii="Arial" w:eastAsia="Adobe Gothic Std B" w:hAnsi="Arial" w:cs="Arial"/>
          <w:sz w:val="24"/>
          <w:szCs w:val="24"/>
        </w:rPr>
        <w:t xml:space="preserve"> pak po směru hry</w:t>
      </w:r>
    </w:p>
    <w:p w:rsidR="0063767F" w:rsidRDefault="005F0140" w:rsidP="0063767F">
      <w:pPr>
        <w:pStyle w:val="Odstavecseseznamem"/>
        <w:numPr>
          <w:ilvl w:val="1"/>
          <w:numId w:val="1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Nesmí na jednu kartu 2x</w:t>
      </w:r>
    </w:p>
    <w:p w:rsidR="005F0140" w:rsidRDefault="005F0140" w:rsidP="0063767F">
      <w:pPr>
        <w:pStyle w:val="Odstavecseseznamem"/>
        <w:numPr>
          <w:ilvl w:val="1"/>
          <w:numId w:val="1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Nesmí na kartu s vílou</w:t>
      </w:r>
    </w:p>
    <w:p w:rsidR="005F0140" w:rsidRDefault="005F0140" w:rsidP="0063767F">
      <w:pPr>
        <w:pStyle w:val="Odstavecseseznamem"/>
        <w:numPr>
          <w:ilvl w:val="1"/>
          <w:numId w:val="1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Figurky</w:t>
      </w:r>
      <w:r w:rsidR="002B1150">
        <w:rPr>
          <w:rFonts w:ascii="Arial" w:eastAsia="Adobe Gothic Std B" w:hAnsi="Arial" w:cs="Arial"/>
          <w:sz w:val="24"/>
          <w:szCs w:val="24"/>
        </w:rPr>
        <w:t>,</w:t>
      </w:r>
      <w:r>
        <w:rPr>
          <w:rFonts w:ascii="Arial" w:eastAsia="Adobe Gothic Std B" w:hAnsi="Arial" w:cs="Arial"/>
          <w:sz w:val="24"/>
          <w:szCs w:val="24"/>
        </w:rPr>
        <w:t xml:space="preserve"> na kartách kudy drak prošel</w:t>
      </w:r>
      <w:r w:rsidR="002B1150">
        <w:rPr>
          <w:rFonts w:ascii="Arial" w:eastAsia="Adobe Gothic Std B" w:hAnsi="Arial" w:cs="Arial"/>
          <w:sz w:val="24"/>
          <w:szCs w:val="24"/>
        </w:rPr>
        <w:t>,</w:t>
      </w:r>
      <w:r>
        <w:rPr>
          <w:rFonts w:ascii="Arial" w:eastAsia="Adobe Gothic Std B" w:hAnsi="Arial" w:cs="Arial"/>
          <w:sz w:val="24"/>
          <w:szCs w:val="24"/>
        </w:rPr>
        <w:t xml:space="preserve"> se vrací do zásoby</w:t>
      </w:r>
      <w:r w:rsidR="00FA258B">
        <w:rPr>
          <w:rFonts w:ascii="Arial" w:eastAsia="Adobe Gothic Std B" w:hAnsi="Arial" w:cs="Arial"/>
          <w:sz w:val="24"/>
          <w:szCs w:val="24"/>
        </w:rPr>
        <w:t xml:space="preserve"> (všechny)</w:t>
      </w:r>
    </w:p>
    <w:p w:rsidR="002B1150" w:rsidRDefault="002B1150" w:rsidP="0063767F">
      <w:pPr>
        <w:pStyle w:val="Odstavecseseznamem"/>
        <w:numPr>
          <w:ilvl w:val="1"/>
          <w:numId w:val="1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Když zajde do „slepé uličky“ jeho cesta končí</w:t>
      </w:r>
    </w:p>
    <w:p w:rsidR="00FA00E4" w:rsidRDefault="00F33581" w:rsidP="00FA00E4">
      <w:pPr>
        <w:pStyle w:val="Odstavecseseznamem"/>
        <w:numPr>
          <w:ilvl w:val="0"/>
          <w:numId w:val="1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203835</wp:posOffset>
            </wp:positionV>
            <wp:extent cx="746760" cy="742950"/>
            <wp:effectExtent l="19050" t="0" r="0" b="0"/>
            <wp:wrapTight wrapText="bothSides">
              <wp:wrapPolygon edited="0">
                <wp:start x="-551" y="0"/>
                <wp:lineTo x="-551" y="21046"/>
                <wp:lineTo x="21490" y="21046"/>
                <wp:lineTo x="21490" y="0"/>
                <wp:lineTo x="-551" y="0"/>
              </wp:wrapPolygon>
            </wp:wrapTight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1150">
        <w:rPr>
          <w:rFonts w:ascii="Arial" w:eastAsia="Adobe Gothic Std B" w:hAnsi="Arial" w:cs="Arial"/>
          <w:sz w:val="24"/>
          <w:szCs w:val="24"/>
        </w:rPr>
        <w:t xml:space="preserve">Tajná chodba </w:t>
      </w:r>
      <w:r w:rsidR="000767D3">
        <w:rPr>
          <w:rFonts w:ascii="Arial" w:eastAsia="Adobe Gothic Std B" w:hAnsi="Arial" w:cs="Arial"/>
          <w:sz w:val="24"/>
          <w:szCs w:val="24"/>
        </w:rPr>
        <w:t>–</w:t>
      </w:r>
      <w:r w:rsidR="002B1150">
        <w:rPr>
          <w:rFonts w:ascii="Arial" w:eastAsia="Adobe Gothic Std B" w:hAnsi="Arial" w:cs="Arial"/>
          <w:sz w:val="24"/>
          <w:szCs w:val="24"/>
        </w:rPr>
        <w:t xml:space="preserve"> </w:t>
      </w:r>
      <w:r w:rsidR="000767D3">
        <w:rPr>
          <w:rFonts w:ascii="Arial" w:eastAsia="Adobe Gothic Std B" w:hAnsi="Arial" w:cs="Arial"/>
          <w:sz w:val="24"/>
          <w:szCs w:val="24"/>
        </w:rPr>
        <w:t>přiloží kartu, umístí figurku podle pravidel na tuto, nebo jakoukoli jinou kartu již dříve zahranou</w:t>
      </w:r>
      <w:r w:rsidR="00446713">
        <w:rPr>
          <w:rFonts w:ascii="Arial" w:eastAsia="Adobe Gothic Std B" w:hAnsi="Arial" w:cs="Arial"/>
          <w:sz w:val="24"/>
          <w:szCs w:val="24"/>
        </w:rPr>
        <w:t xml:space="preserve"> kartu</w:t>
      </w:r>
    </w:p>
    <w:p w:rsidR="00F33581" w:rsidRPr="00F33581" w:rsidRDefault="00F33581" w:rsidP="00BB31D1">
      <w:pPr>
        <w:numPr>
          <w:ilvl w:val="0"/>
          <w:numId w:val="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</w:p>
    <w:p w:rsidR="000767D3" w:rsidRPr="00FA00E4" w:rsidRDefault="00F33581" w:rsidP="00FA00E4">
      <w:pPr>
        <w:pStyle w:val="Odstavecseseznamem"/>
        <w:numPr>
          <w:ilvl w:val="0"/>
          <w:numId w:val="1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5007610</wp:posOffset>
            </wp:positionH>
            <wp:positionV relativeFrom="paragraph">
              <wp:posOffset>-111125</wp:posOffset>
            </wp:positionV>
            <wp:extent cx="744220" cy="747395"/>
            <wp:effectExtent l="19050" t="0" r="0" b="0"/>
            <wp:wrapTight wrapText="bothSides">
              <wp:wrapPolygon edited="0">
                <wp:start x="-553" y="0"/>
                <wp:lineTo x="-553" y="20921"/>
                <wp:lineTo x="21563" y="20921"/>
                <wp:lineTo x="21563" y="0"/>
                <wp:lineTo x="-553" y="0"/>
              </wp:wrapPolygon>
            </wp:wrapTight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7D3" w:rsidRPr="00FA00E4">
        <w:rPr>
          <w:rFonts w:ascii="Arial" w:eastAsia="Adobe Gothic Std B" w:hAnsi="Arial" w:cs="Arial"/>
          <w:sz w:val="24"/>
          <w:szCs w:val="24"/>
        </w:rPr>
        <w:t>Princezna – přiloží se běžným způsobem</w:t>
      </w:r>
    </w:p>
    <w:p w:rsidR="000767D3" w:rsidRDefault="000767D3" w:rsidP="000767D3">
      <w:pPr>
        <w:pStyle w:val="Odstavecseseznamem"/>
        <w:numPr>
          <w:ilvl w:val="1"/>
          <w:numId w:val="1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Položí-li ji k městu, kde jsou figurky, musí jednu vybrat a vrátit do zásoby majiteli</w:t>
      </w:r>
      <w:r w:rsidR="00B6479A">
        <w:rPr>
          <w:rFonts w:ascii="Arial" w:eastAsia="Adobe Gothic Std B" w:hAnsi="Arial" w:cs="Arial"/>
          <w:sz w:val="24"/>
          <w:szCs w:val="24"/>
        </w:rPr>
        <w:t xml:space="preserve"> (v tomto případě nesmí umístit figurku)</w:t>
      </w:r>
      <w:r w:rsidR="00B633FA" w:rsidRPr="00B633FA">
        <w:rPr>
          <w:rFonts w:ascii="Arial" w:eastAsia="Adobe Gothic Std B" w:hAnsi="Arial" w:cs="Arial"/>
          <w:sz w:val="24"/>
          <w:szCs w:val="24"/>
        </w:rPr>
        <w:t xml:space="preserve"> </w:t>
      </w:r>
    </w:p>
    <w:p w:rsidR="00B6479A" w:rsidRDefault="00B6479A" w:rsidP="000767D3">
      <w:pPr>
        <w:pStyle w:val="Odstavecseseznamem"/>
        <w:numPr>
          <w:ilvl w:val="1"/>
          <w:numId w:val="1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Je-li ve městě „golem“, může se vrátit do zásoby, jen pokud nejsou ve městě základní figurky</w:t>
      </w:r>
    </w:p>
    <w:p w:rsidR="000767D3" w:rsidRDefault="00B6479A" w:rsidP="00B6479A">
      <w:pPr>
        <w:pStyle w:val="Odstavecseseznamem"/>
        <w:numPr>
          <w:ilvl w:val="1"/>
          <w:numId w:val="1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 xml:space="preserve">Položí-li ji k neobsazenému městu nebo jinam, může si na ni </w:t>
      </w:r>
      <w:r w:rsidRPr="00B6479A">
        <w:rPr>
          <w:rFonts w:ascii="Arial" w:eastAsia="Adobe Gothic Std B" w:hAnsi="Arial" w:cs="Arial"/>
          <w:sz w:val="24"/>
          <w:szCs w:val="24"/>
        </w:rPr>
        <w:t>umístit figurku podle pravidel</w:t>
      </w:r>
    </w:p>
    <w:p w:rsidR="00B6479A" w:rsidRDefault="00B6479A" w:rsidP="00666E5B">
      <w:pPr>
        <w:pStyle w:val="Odstavecseseznamem"/>
        <w:numPr>
          <w:ilvl w:val="0"/>
          <w:numId w:val="1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Víla – když hráč zahraje kartu, ale neumístí figurku</w:t>
      </w:r>
      <w:r w:rsidR="00666E5B">
        <w:rPr>
          <w:rFonts w:ascii="Arial" w:eastAsia="Adobe Gothic Std B" w:hAnsi="Arial" w:cs="Arial"/>
          <w:sz w:val="24"/>
          <w:szCs w:val="24"/>
        </w:rPr>
        <w:t>, (ani neumisťuje sopku, apod.)</w:t>
      </w:r>
      <w:r>
        <w:rPr>
          <w:rFonts w:ascii="Arial" w:eastAsia="Adobe Gothic Std B" w:hAnsi="Arial" w:cs="Arial"/>
          <w:sz w:val="24"/>
          <w:szCs w:val="24"/>
        </w:rPr>
        <w:t xml:space="preserve"> může umístit vílu na kartu</w:t>
      </w:r>
      <w:r w:rsidR="00666E5B">
        <w:rPr>
          <w:rFonts w:ascii="Arial" w:eastAsia="Adobe Gothic Std B" w:hAnsi="Arial" w:cs="Arial"/>
          <w:sz w:val="24"/>
          <w:szCs w:val="24"/>
        </w:rPr>
        <w:t>,</w:t>
      </w:r>
      <w:r>
        <w:rPr>
          <w:rFonts w:ascii="Arial" w:eastAsia="Adobe Gothic Std B" w:hAnsi="Arial" w:cs="Arial"/>
          <w:sz w:val="24"/>
          <w:szCs w:val="24"/>
        </w:rPr>
        <w:t xml:space="preserve"> kde stojí</w:t>
      </w:r>
      <w:r w:rsidR="00666E5B">
        <w:rPr>
          <w:rFonts w:ascii="Arial" w:eastAsia="Adobe Gothic Std B" w:hAnsi="Arial" w:cs="Arial"/>
          <w:sz w:val="24"/>
          <w:szCs w:val="24"/>
        </w:rPr>
        <w:t xml:space="preserve"> nějaká</w:t>
      </w:r>
      <w:r w:rsidRPr="00666E5B">
        <w:rPr>
          <w:rFonts w:ascii="Arial" w:eastAsia="Adobe Gothic Std B" w:hAnsi="Arial" w:cs="Arial"/>
          <w:sz w:val="24"/>
          <w:szCs w:val="24"/>
        </w:rPr>
        <w:t xml:space="preserve"> jeho figurka</w:t>
      </w:r>
    </w:p>
    <w:p w:rsidR="00666E5B" w:rsidRDefault="00666E5B" w:rsidP="00666E5B">
      <w:pPr>
        <w:pStyle w:val="Odstavecseseznamem"/>
        <w:numPr>
          <w:ilvl w:val="1"/>
          <w:numId w:val="1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Pokud je na začátku tahu víla u hráče co hraje, připočítává si hned 1 bod</w:t>
      </w:r>
    </w:p>
    <w:p w:rsidR="00666E5B" w:rsidRPr="00666E5B" w:rsidRDefault="00666E5B" w:rsidP="00666E5B">
      <w:pPr>
        <w:pStyle w:val="Odstavecseseznamem"/>
        <w:numPr>
          <w:ilvl w:val="1"/>
          <w:numId w:val="1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Pokud</w:t>
      </w:r>
      <w:r w:rsidR="00446713">
        <w:rPr>
          <w:rFonts w:ascii="Arial" w:eastAsia="Adobe Gothic Std B" w:hAnsi="Arial" w:cs="Arial"/>
          <w:sz w:val="24"/>
          <w:szCs w:val="24"/>
        </w:rPr>
        <w:t xml:space="preserve"> s</w:t>
      </w:r>
      <w:r>
        <w:rPr>
          <w:rFonts w:ascii="Arial" w:eastAsia="Adobe Gothic Std B" w:hAnsi="Arial" w:cs="Arial"/>
          <w:sz w:val="24"/>
          <w:szCs w:val="24"/>
        </w:rPr>
        <w:t>e hodnotí oblast s vílou, hráč si připočítává 3 body, víla tam zůstává</w:t>
      </w:r>
    </w:p>
    <w:p w:rsidR="00881C13" w:rsidRDefault="00881C13" w:rsidP="00425115">
      <w:pPr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44"/>
          <w:szCs w:val="44"/>
        </w:rPr>
      </w:pPr>
      <w:r>
        <w:rPr>
          <w:rFonts w:ascii="Comic Sans MS" w:eastAsia="Kozuka Gothic Pro B" w:hAnsi="Comic Sans MS" w:cs="Times New Roman"/>
          <w:sz w:val="44"/>
          <w:szCs w:val="44"/>
        </w:rPr>
        <w:t>Věž:</w:t>
      </w:r>
    </w:p>
    <w:p w:rsidR="00881C13" w:rsidRDefault="00C60922" w:rsidP="003947C8">
      <w:pPr>
        <w:pStyle w:val="Odstavecseseznamem"/>
        <w:numPr>
          <w:ilvl w:val="0"/>
          <w:numId w:val="1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4745605</wp:posOffset>
            </wp:positionH>
            <wp:positionV relativeFrom="paragraph">
              <wp:posOffset>177607</wp:posOffset>
            </wp:positionV>
            <wp:extent cx="752227" cy="747422"/>
            <wp:effectExtent l="19050" t="0" r="0" b="0"/>
            <wp:wrapNone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7" cy="74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7C8" w:rsidRPr="003947C8">
        <w:rPr>
          <w:rFonts w:ascii="Arial" w:eastAsia="Adobe Gothic Std B" w:hAnsi="Arial" w:cs="Arial"/>
          <w:sz w:val="24"/>
          <w:szCs w:val="24"/>
        </w:rPr>
        <w:t>Dílky věže</w:t>
      </w:r>
      <w:r w:rsidR="003947C8">
        <w:rPr>
          <w:rFonts w:ascii="Arial" w:eastAsia="Adobe Gothic Std B" w:hAnsi="Arial" w:cs="Arial"/>
          <w:sz w:val="24"/>
          <w:szCs w:val="24"/>
        </w:rPr>
        <w:t xml:space="preserve"> – když hráč neumístí figurku (ani neumisťuje sopku apod.) </w:t>
      </w:r>
      <w:r w:rsidR="005E7A08">
        <w:rPr>
          <w:rFonts w:ascii="Arial" w:eastAsia="Adobe Gothic Std B" w:hAnsi="Arial" w:cs="Arial"/>
          <w:sz w:val="24"/>
          <w:szCs w:val="24"/>
        </w:rPr>
        <w:t>může použít věž jedním z těchto 3 způsobů:</w:t>
      </w:r>
    </w:p>
    <w:p w:rsidR="005E7A08" w:rsidRDefault="005E7A08" w:rsidP="00414FD7">
      <w:pPr>
        <w:pStyle w:val="Odstavecseseznamem"/>
        <w:numPr>
          <w:ilvl w:val="2"/>
          <w:numId w:val="1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Umístí jeden dílek věže na jakýkoli základ věže v krajině</w:t>
      </w:r>
    </w:p>
    <w:p w:rsidR="005E7A08" w:rsidRDefault="005E7A08" w:rsidP="00414FD7">
      <w:pPr>
        <w:pStyle w:val="Odstavecseseznamem"/>
        <w:numPr>
          <w:ilvl w:val="2"/>
          <w:numId w:val="1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Umístí jeden dílek věže na jakoukoli již rozestavěnou věž</w:t>
      </w:r>
    </w:p>
    <w:p w:rsidR="005E7A08" w:rsidRDefault="005E7A08" w:rsidP="00414FD7">
      <w:pPr>
        <w:pStyle w:val="Odstavecseseznamem"/>
        <w:numPr>
          <w:ilvl w:val="2"/>
          <w:numId w:val="1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Umístí figurku na věž a tím zabrání další stavbě této věže</w:t>
      </w:r>
    </w:p>
    <w:p w:rsidR="00414FD7" w:rsidRDefault="00414FD7" w:rsidP="00414FD7">
      <w:pPr>
        <w:pStyle w:val="Odstavecseseznamem"/>
        <w:numPr>
          <w:ilvl w:val="1"/>
          <w:numId w:val="1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Uvěznění figurky – kdykoli umístí dílek věže, může uvěznit figurku jiného hráče</w:t>
      </w:r>
    </w:p>
    <w:p w:rsidR="00414FD7" w:rsidRDefault="00414FD7" w:rsidP="00414FD7">
      <w:pPr>
        <w:pStyle w:val="Odstavecseseznamem"/>
        <w:numPr>
          <w:ilvl w:val="2"/>
          <w:numId w:val="1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Uvězněnou figurku si hráč co ji uvěznil, vezme do svojí zásoby</w:t>
      </w:r>
    </w:p>
    <w:p w:rsidR="00414FD7" w:rsidRDefault="00414FD7" w:rsidP="00414FD7">
      <w:pPr>
        <w:pStyle w:val="Odstavecseseznamem"/>
        <w:numPr>
          <w:ilvl w:val="2"/>
          <w:numId w:val="1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Uvěznit se může figurka svisle a vodorovně podle výšky věže:</w:t>
      </w:r>
    </w:p>
    <w:p w:rsidR="00414FD7" w:rsidRDefault="00414FD7" w:rsidP="00414FD7">
      <w:pPr>
        <w:pStyle w:val="Odstavecseseznamem"/>
        <w:numPr>
          <w:ilvl w:val="3"/>
          <w:numId w:val="1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1 dílek (karta s věží a 4 sousední)</w:t>
      </w:r>
    </w:p>
    <w:p w:rsidR="00414FD7" w:rsidRDefault="00414FD7" w:rsidP="00414FD7">
      <w:pPr>
        <w:pStyle w:val="Odstavecseseznamem"/>
        <w:numPr>
          <w:ilvl w:val="3"/>
          <w:numId w:val="1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2 dílky (karta s věží 4 sousední a 4 co jsou svisle nebo vodorovně za sousedníma)</w:t>
      </w:r>
    </w:p>
    <w:p w:rsidR="00414FD7" w:rsidRDefault="00414FD7" w:rsidP="00414FD7">
      <w:pPr>
        <w:pStyle w:val="Odstavecseseznamem"/>
        <w:numPr>
          <w:ilvl w:val="3"/>
          <w:numId w:val="1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3 dílky (karta s věží 4 sousední a 8 co jsou svisle nebo vodorovně za sousedníma) ………atd.</w:t>
      </w:r>
    </w:p>
    <w:p w:rsidR="006B153C" w:rsidRPr="006B153C" w:rsidRDefault="00414FD7" w:rsidP="006B153C">
      <w:pPr>
        <w:pStyle w:val="Odstavecseseznamem"/>
        <w:numPr>
          <w:ilvl w:val="1"/>
          <w:numId w:val="1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Je li v krajině mezera, věž přes</w:t>
      </w:r>
      <w:r w:rsidR="006B153C">
        <w:rPr>
          <w:rFonts w:ascii="Arial" w:eastAsia="Adobe Gothic Std B" w:hAnsi="Arial" w:cs="Arial"/>
          <w:sz w:val="24"/>
          <w:szCs w:val="24"/>
        </w:rPr>
        <w:t xml:space="preserve"> ni</w:t>
      </w:r>
      <w:r>
        <w:rPr>
          <w:rFonts w:ascii="Arial" w:eastAsia="Adobe Gothic Std B" w:hAnsi="Arial" w:cs="Arial"/>
          <w:sz w:val="24"/>
          <w:szCs w:val="24"/>
        </w:rPr>
        <w:t xml:space="preserve"> nedosáhne</w:t>
      </w:r>
    </w:p>
    <w:p w:rsidR="00414FD7" w:rsidRDefault="00414FD7" w:rsidP="006B153C">
      <w:pPr>
        <w:pStyle w:val="Odstavecseseznamem"/>
        <w:numPr>
          <w:ilvl w:val="0"/>
          <w:numId w:val="1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Nejprve se uvězní figurka a až pak se počítají body</w:t>
      </w:r>
    </w:p>
    <w:p w:rsidR="006B153C" w:rsidRDefault="006B153C" w:rsidP="006B153C">
      <w:pPr>
        <w:pStyle w:val="Odstavecseseznamem"/>
        <w:numPr>
          <w:ilvl w:val="0"/>
          <w:numId w:val="1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Věž nelze dál stavět, je-li na vrcholu figurka</w:t>
      </w:r>
    </w:p>
    <w:p w:rsidR="006B153C" w:rsidRDefault="006B153C" w:rsidP="006B153C">
      <w:pPr>
        <w:pStyle w:val="Odstavecseseznamem"/>
        <w:numPr>
          <w:ilvl w:val="0"/>
          <w:numId w:val="1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 w:rsidRPr="006B153C">
        <w:rPr>
          <w:rFonts w:ascii="Arial" w:eastAsia="Adobe Gothic Std B" w:hAnsi="Arial" w:cs="Arial"/>
          <w:sz w:val="24"/>
          <w:szCs w:val="24"/>
        </w:rPr>
        <w:t>Figurka na vrchol</w:t>
      </w:r>
      <w:r>
        <w:rPr>
          <w:rFonts w:ascii="Arial" w:eastAsia="Adobe Gothic Std B" w:hAnsi="Arial" w:cs="Arial"/>
          <w:sz w:val="24"/>
          <w:szCs w:val="24"/>
        </w:rPr>
        <w:t>u</w:t>
      </w:r>
      <w:r w:rsidRPr="006B153C">
        <w:rPr>
          <w:rFonts w:ascii="Arial" w:eastAsia="Adobe Gothic Std B" w:hAnsi="Arial" w:cs="Arial"/>
          <w:sz w:val="24"/>
          <w:szCs w:val="24"/>
        </w:rPr>
        <w:t xml:space="preserve"> věže</w:t>
      </w:r>
      <w:r>
        <w:rPr>
          <w:rFonts w:ascii="Arial" w:eastAsia="Adobe Gothic Std B" w:hAnsi="Arial" w:cs="Arial"/>
          <w:sz w:val="24"/>
          <w:szCs w:val="24"/>
        </w:rPr>
        <w:t xml:space="preserve"> - </w:t>
      </w:r>
      <w:r w:rsidRPr="006B153C">
        <w:rPr>
          <w:rFonts w:ascii="Arial" w:eastAsia="Adobe Gothic Std B" w:hAnsi="Arial" w:cs="Arial"/>
          <w:sz w:val="24"/>
          <w:szCs w:val="24"/>
        </w:rPr>
        <w:t xml:space="preserve"> když hráč neumístí figurku (ani neumisťuje sopku apod.) </w:t>
      </w:r>
      <w:r>
        <w:rPr>
          <w:rFonts w:ascii="Arial" w:eastAsia="Adobe Gothic Std B" w:hAnsi="Arial" w:cs="Arial"/>
          <w:sz w:val="24"/>
          <w:szCs w:val="24"/>
        </w:rPr>
        <w:t>může umístit figurku na věž</w:t>
      </w:r>
    </w:p>
    <w:p w:rsidR="006B153C" w:rsidRDefault="006B153C" w:rsidP="006B153C">
      <w:pPr>
        <w:pStyle w:val="Odstavecseseznamem"/>
        <w:numPr>
          <w:ilvl w:val="0"/>
          <w:numId w:val="1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Vězňové – kdykoli mají dva hráči navzájem uvězněné figurky, okamžitě si je mění a vrací do své zásoby</w:t>
      </w:r>
    </w:p>
    <w:p w:rsidR="00FA258B" w:rsidRDefault="00BB31D1" w:rsidP="006B153C">
      <w:pPr>
        <w:pStyle w:val="Odstavecseseznamem"/>
        <w:numPr>
          <w:ilvl w:val="0"/>
          <w:numId w:val="1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Vykoupení figurky – kdykoli v</w:t>
      </w:r>
      <w:r w:rsidR="006B153C">
        <w:rPr>
          <w:rFonts w:ascii="Arial" w:eastAsia="Adobe Gothic Std B" w:hAnsi="Arial" w:cs="Arial"/>
          <w:sz w:val="24"/>
          <w:szCs w:val="24"/>
        </w:rPr>
        <w:t xml:space="preserve"> </w:t>
      </w:r>
      <w:r w:rsidR="00FA258B">
        <w:rPr>
          <w:rFonts w:ascii="Arial" w:eastAsia="Adobe Gothic Std B" w:hAnsi="Arial" w:cs="Arial"/>
          <w:sz w:val="24"/>
          <w:szCs w:val="24"/>
        </w:rPr>
        <w:t>celém svém</w:t>
      </w:r>
      <w:r w:rsidR="006B153C">
        <w:rPr>
          <w:rFonts w:ascii="Arial" w:eastAsia="Adobe Gothic Std B" w:hAnsi="Arial" w:cs="Arial"/>
          <w:sz w:val="24"/>
          <w:szCs w:val="24"/>
        </w:rPr>
        <w:t xml:space="preserve"> tahu</w:t>
      </w:r>
      <w:r w:rsidR="00FA258B">
        <w:rPr>
          <w:rFonts w:ascii="Arial" w:eastAsia="Adobe Gothic Std B" w:hAnsi="Arial" w:cs="Arial"/>
          <w:sz w:val="24"/>
          <w:szCs w:val="24"/>
        </w:rPr>
        <w:t xml:space="preserve"> může pouze 1x vykoupit 1figurku, cena je 3 body, kdo vykupuje -3 body, kdo figurku uvěznil, dostane 3 body</w:t>
      </w:r>
    </w:p>
    <w:p w:rsidR="006B153C" w:rsidRDefault="00FA258B" w:rsidP="006B153C">
      <w:pPr>
        <w:pStyle w:val="Odstavecseseznamem"/>
        <w:numPr>
          <w:ilvl w:val="0"/>
          <w:numId w:val="1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Vykoupená figurka se může ihned použít</w:t>
      </w:r>
    </w:p>
    <w:p w:rsidR="00FA258B" w:rsidRDefault="00FA258B" w:rsidP="006B153C">
      <w:pPr>
        <w:pStyle w:val="Odstavecseseznamem"/>
        <w:numPr>
          <w:ilvl w:val="0"/>
          <w:numId w:val="1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Uvěznit se mohou i prasátko a stavitel</w:t>
      </w:r>
    </w:p>
    <w:p w:rsidR="00B905BB" w:rsidRDefault="00B905BB" w:rsidP="006B153C">
      <w:pPr>
        <w:pStyle w:val="Odstavecseseznamem"/>
        <w:numPr>
          <w:ilvl w:val="0"/>
          <w:numId w:val="1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Nemůže se uvěznit statek</w:t>
      </w:r>
    </w:p>
    <w:p w:rsidR="00FA258B" w:rsidRDefault="00FA258B" w:rsidP="006B153C">
      <w:pPr>
        <w:pStyle w:val="Odstavecseseznamem"/>
        <w:numPr>
          <w:ilvl w:val="0"/>
          <w:numId w:val="1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 figurce na věži jde dát víla</w:t>
      </w:r>
    </w:p>
    <w:p w:rsidR="00FA258B" w:rsidRDefault="00FA258B" w:rsidP="006B153C">
      <w:pPr>
        <w:pStyle w:val="Odstavecseseznamem"/>
        <w:numPr>
          <w:ilvl w:val="0"/>
          <w:numId w:val="1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Figurka na věži jde uvěznit</w:t>
      </w:r>
      <w:r w:rsidR="00C60922">
        <w:rPr>
          <w:rFonts w:ascii="Arial" w:eastAsia="Adobe Gothic Std B" w:hAnsi="Arial" w:cs="Arial"/>
          <w:sz w:val="24"/>
          <w:szCs w:val="24"/>
        </w:rPr>
        <w:t>, lze i vrátit do zásoby drakem</w:t>
      </w:r>
    </w:p>
    <w:p w:rsidR="00FA258B" w:rsidRPr="006B153C" w:rsidRDefault="00E36B90" w:rsidP="006B153C">
      <w:pPr>
        <w:pStyle w:val="Odstavecseseznamem"/>
        <w:numPr>
          <w:ilvl w:val="0"/>
          <w:numId w:val="1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Na věž se můžou dát i stavitel a selátko</w:t>
      </w:r>
    </w:p>
    <w:p w:rsidR="006B153C" w:rsidRDefault="006B153C" w:rsidP="00425115">
      <w:pPr>
        <w:pStyle w:val="Odstavecseseznamem"/>
        <w:numPr>
          <w:ilvl w:val="0"/>
          <w:numId w:val="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</w:p>
    <w:p w:rsidR="00BB31D1" w:rsidRDefault="00BB31D1" w:rsidP="00425115">
      <w:pPr>
        <w:pStyle w:val="Odstavecseseznamem"/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44"/>
          <w:szCs w:val="44"/>
        </w:rPr>
      </w:pPr>
    </w:p>
    <w:p w:rsidR="00BB31D1" w:rsidRDefault="00BB31D1" w:rsidP="00425115">
      <w:pPr>
        <w:pStyle w:val="Odstavecseseznamem"/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44"/>
          <w:szCs w:val="44"/>
        </w:rPr>
      </w:pPr>
    </w:p>
    <w:p w:rsidR="00BB31D1" w:rsidRDefault="00BB31D1" w:rsidP="00425115">
      <w:pPr>
        <w:pStyle w:val="Odstavecseseznamem"/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44"/>
          <w:szCs w:val="44"/>
        </w:rPr>
      </w:pPr>
    </w:p>
    <w:p w:rsidR="00881C13" w:rsidRPr="006B153C" w:rsidRDefault="00881C13" w:rsidP="00425115">
      <w:pPr>
        <w:pStyle w:val="Odstavecseseznamem"/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44"/>
          <w:szCs w:val="44"/>
        </w:rPr>
      </w:pPr>
      <w:r w:rsidRPr="006B153C">
        <w:rPr>
          <w:rFonts w:ascii="Comic Sans MS" w:eastAsia="Kozuka Gothic Pro B" w:hAnsi="Comic Sans MS" w:cs="Times New Roman"/>
          <w:sz w:val="44"/>
          <w:szCs w:val="44"/>
        </w:rPr>
        <w:lastRenderedPageBreak/>
        <w:t>Opatství a starosta:</w:t>
      </w:r>
    </w:p>
    <w:p w:rsidR="00881C13" w:rsidRDefault="008311EA" w:rsidP="008311EA">
      <w:pPr>
        <w:pStyle w:val="Odstavecseseznamem"/>
        <w:numPr>
          <w:ilvl w:val="0"/>
          <w:numId w:val="1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 w:rsidRPr="008311EA">
        <w:rPr>
          <w:rFonts w:ascii="Arial" w:eastAsia="Adobe Gothic Std B" w:hAnsi="Arial" w:cs="Arial"/>
          <w:sz w:val="24"/>
          <w:szCs w:val="24"/>
        </w:rPr>
        <w:t xml:space="preserve">Opatství </w:t>
      </w:r>
      <w:r>
        <w:rPr>
          <w:rFonts w:ascii="Arial" w:eastAsia="Adobe Gothic Std B" w:hAnsi="Arial" w:cs="Arial"/>
          <w:sz w:val="24"/>
          <w:szCs w:val="24"/>
        </w:rPr>
        <w:t>–</w:t>
      </w:r>
      <w:r w:rsidRPr="008311EA">
        <w:rPr>
          <w:rFonts w:ascii="Arial" w:eastAsia="Adobe Gothic Std B" w:hAnsi="Arial" w:cs="Arial"/>
          <w:sz w:val="24"/>
          <w:szCs w:val="24"/>
        </w:rPr>
        <w:t xml:space="preserve"> </w:t>
      </w:r>
      <w:r>
        <w:rPr>
          <w:rFonts w:ascii="Arial" w:eastAsia="Adobe Gothic Std B" w:hAnsi="Arial" w:cs="Arial"/>
          <w:sz w:val="24"/>
          <w:szCs w:val="24"/>
        </w:rPr>
        <w:t>může se použít místo karty krajiny (kterou si v tomto tahu nevytáhne)</w:t>
      </w:r>
    </w:p>
    <w:p w:rsidR="008311EA" w:rsidRDefault="008311EA" w:rsidP="008311EA">
      <w:pPr>
        <w:pStyle w:val="Odstavecseseznamem"/>
        <w:numPr>
          <w:ilvl w:val="1"/>
          <w:numId w:val="1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Jde položit pouze do díry v krajině, která je ze všech 4 stran o</w:t>
      </w:r>
      <w:r w:rsidR="00F33581">
        <w:rPr>
          <w:rFonts w:ascii="Arial" w:eastAsia="Adobe Gothic Std B" w:hAnsi="Arial" w:cs="Arial"/>
          <w:sz w:val="24"/>
          <w:szCs w:val="24"/>
        </w:rPr>
        <w:t>bklopena dříve zahranými kartami</w:t>
      </w:r>
    </w:p>
    <w:p w:rsidR="008311EA" w:rsidRDefault="008311EA" w:rsidP="008311EA">
      <w:pPr>
        <w:pStyle w:val="Odstavecseseznamem"/>
        <w:numPr>
          <w:ilvl w:val="1"/>
          <w:numId w:val="1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Lze umístit mnicha a použít jako klášter</w:t>
      </w:r>
    </w:p>
    <w:p w:rsidR="00F33581" w:rsidRPr="00BB31D1" w:rsidRDefault="008311EA" w:rsidP="00BB31D1">
      <w:pPr>
        <w:pStyle w:val="Odstavecseseznamem"/>
        <w:numPr>
          <w:ilvl w:val="1"/>
          <w:numId w:val="1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Na všech stranách uzavírá všechny oblasti krajiny</w:t>
      </w:r>
    </w:p>
    <w:p w:rsidR="008311EA" w:rsidRDefault="008311EA" w:rsidP="008311EA">
      <w:pPr>
        <w:pStyle w:val="Odstavecseseznamem"/>
        <w:numPr>
          <w:ilvl w:val="0"/>
          <w:numId w:val="1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Starosta - když hráč zahraje kartu, ale neumístí figurku, (ani neumisťuje sopku, apod.) může umístit starostu</w:t>
      </w:r>
    </w:p>
    <w:p w:rsidR="008311EA" w:rsidRDefault="008311EA" w:rsidP="008311EA">
      <w:pPr>
        <w:pStyle w:val="Odstavecseseznamem"/>
        <w:numPr>
          <w:ilvl w:val="1"/>
          <w:numId w:val="1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Lze umístit pouze do města</w:t>
      </w:r>
      <w:r w:rsidR="009A666E">
        <w:rPr>
          <w:rFonts w:ascii="Arial" w:eastAsia="Adobe Gothic Std B" w:hAnsi="Arial" w:cs="Arial"/>
          <w:sz w:val="24"/>
          <w:szCs w:val="24"/>
        </w:rPr>
        <w:t>,</w:t>
      </w:r>
      <w:r>
        <w:rPr>
          <w:rFonts w:ascii="Arial" w:eastAsia="Adobe Gothic Std B" w:hAnsi="Arial" w:cs="Arial"/>
          <w:sz w:val="24"/>
          <w:szCs w:val="24"/>
        </w:rPr>
        <w:t xml:space="preserve"> kde není rytíř ani starosta (klasická pravidla)</w:t>
      </w:r>
    </w:p>
    <w:p w:rsidR="009A666E" w:rsidRDefault="009A666E" w:rsidP="009A666E">
      <w:pPr>
        <w:pStyle w:val="Odstavecseseznamem"/>
        <w:numPr>
          <w:ilvl w:val="1"/>
          <w:numId w:val="1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Pro vlastnictví se do počtu figurek počítá za tolik, kolik je ve městě erbů</w:t>
      </w:r>
    </w:p>
    <w:p w:rsidR="008311EA" w:rsidRDefault="009A666E" w:rsidP="008311EA">
      <w:pPr>
        <w:pStyle w:val="Odstavecseseznamem"/>
        <w:numPr>
          <w:ilvl w:val="1"/>
          <w:numId w:val="1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Když ve městě není erb, starosta je za 0 figurek</w:t>
      </w:r>
    </w:p>
    <w:p w:rsidR="009A666E" w:rsidRDefault="009A666E" w:rsidP="008311EA">
      <w:pPr>
        <w:pStyle w:val="Odstavecseseznamem"/>
        <w:numPr>
          <w:ilvl w:val="1"/>
          <w:numId w:val="1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Bodovou hodnotu města nemění</w:t>
      </w:r>
    </w:p>
    <w:p w:rsidR="009A666E" w:rsidRDefault="009A666E" w:rsidP="008311EA">
      <w:pPr>
        <w:pStyle w:val="Odstavecseseznamem"/>
        <w:numPr>
          <w:ilvl w:val="1"/>
          <w:numId w:val="1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Po vyhodnocení se vrací do zásoby</w:t>
      </w:r>
    </w:p>
    <w:p w:rsidR="009A666E" w:rsidRDefault="009A666E" w:rsidP="009A666E">
      <w:pPr>
        <w:pStyle w:val="Odstavecseseznamem"/>
        <w:numPr>
          <w:ilvl w:val="0"/>
          <w:numId w:val="1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Statek - když hráč zahraje kartu, ale neumístí figurku, (ani neumisťuje sopku, apod.) může umístit statek</w:t>
      </w:r>
    </w:p>
    <w:p w:rsidR="009A666E" w:rsidRDefault="009A666E" w:rsidP="009A666E">
      <w:pPr>
        <w:pStyle w:val="Odstavecseseznamem"/>
        <w:numPr>
          <w:ilvl w:val="1"/>
          <w:numId w:val="1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Lze umístit na rozhraní 4 luk (3 dříve umístěných a 1 právě umístěné karty)</w:t>
      </w:r>
    </w:p>
    <w:p w:rsidR="009943F5" w:rsidRDefault="009943F5" w:rsidP="009943F5">
      <w:pPr>
        <w:pStyle w:val="Odstavecseseznamem"/>
        <w:numPr>
          <w:ilvl w:val="1"/>
          <w:numId w:val="8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 xml:space="preserve">Louka se okamžitě vyhodnotí (jako na konci hry sedlák) – kdo má na louce převahu, dostane </w:t>
      </w:r>
      <w:r>
        <w:rPr>
          <w:rFonts w:ascii="Arial" w:eastAsia="Kozuka Gothic Pro B" w:hAnsi="Arial" w:cs="Arial"/>
          <w:sz w:val="24"/>
          <w:szCs w:val="24"/>
        </w:rPr>
        <w:t>3 body za každé uzavřené město ležící na louce, nebo s ní sousedící</w:t>
      </w:r>
    </w:p>
    <w:p w:rsidR="009943F5" w:rsidRDefault="009943F5" w:rsidP="009943F5">
      <w:pPr>
        <w:pStyle w:val="Odstavecseseznamem"/>
        <w:numPr>
          <w:ilvl w:val="2"/>
          <w:numId w:val="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Má-li víc hráčů stejně figurek, oba mají plný počet bodů</w:t>
      </w:r>
    </w:p>
    <w:p w:rsidR="009943F5" w:rsidRDefault="009943F5" w:rsidP="009943F5">
      <w:pPr>
        <w:pStyle w:val="Odstavecseseznamem"/>
        <w:numPr>
          <w:ilvl w:val="2"/>
          <w:numId w:val="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 xml:space="preserve">Je-li na louce selátko, počítá se uzavřené město za 4 body, když je vlastníkem louky majitel selátka. </w:t>
      </w:r>
    </w:p>
    <w:p w:rsidR="009943F5" w:rsidRDefault="009943F5" w:rsidP="009A666E">
      <w:pPr>
        <w:pStyle w:val="Odstavecseseznamem"/>
        <w:numPr>
          <w:ilvl w:val="1"/>
          <w:numId w:val="1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Hráči si vezmou sedláky do zásoby</w:t>
      </w:r>
    </w:p>
    <w:p w:rsidR="009943F5" w:rsidRDefault="009943F5" w:rsidP="009A666E">
      <w:pPr>
        <w:pStyle w:val="Odstavecseseznamem"/>
        <w:numPr>
          <w:ilvl w:val="1"/>
          <w:numId w:val="1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Nemůže se umístit na louku s jiným statkem</w:t>
      </w:r>
    </w:p>
    <w:p w:rsidR="009943F5" w:rsidRDefault="009943F5" w:rsidP="009A666E">
      <w:pPr>
        <w:pStyle w:val="Odstavecseseznamem"/>
        <w:numPr>
          <w:ilvl w:val="1"/>
          <w:numId w:val="1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Propojí-li se v průběhu hry statek s loukou, na niž</w:t>
      </w:r>
      <w:r w:rsidR="00B905BB">
        <w:rPr>
          <w:rFonts w:ascii="Arial" w:eastAsia="Adobe Gothic Std B" w:hAnsi="Arial" w:cs="Arial"/>
          <w:sz w:val="24"/>
          <w:szCs w:val="24"/>
        </w:rPr>
        <w:t xml:space="preserve"> je sedlák, ihned se vyhodnotí  - dostane 1 bod za uzavřené město na louce (má li tam prasátko 2 body za každé uzavřené město)</w:t>
      </w:r>
    </w:p>
    <w:p w:rsidR="00B905BB" w:rsidRDefault="00B905BB" w:rsidP="00B905BB">
      <w:pPr>
        <w:pStyle w:val="Odstavecseseznamem"/>
        <w:numPr>
          <w:ilvl w:val="0"/>
          <w:numId w:val="1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 xml:space="preserve">Vůz - </w:t>
      </w:r>
      <w:r w:rsidR="00A67FB8">
        <w:rPr>
          <w:rFonts w:ascii="Arial" w:eastAsia="Adobe Gothic Std B" w:hAnsi="Arial" w:cs="Arial"/>
          <w:sz w:val="24"/>
          <w:szCs w:val="24"/>
        </w:rPr>
        <w:t>když hráč zahraje kartu, ale neumístí figurku, (ani neumisťuje sopku, apod.) může umístit vůz</w:t>
      </w:r>
    </w:p>
    <w:p w:rsidR="00A67FB8" w:rsidRDefault="00A67FB8" w:rsidP="00A67FB8">
      <w:pPr>
        <w:pStyle w:val="Odstavecseseznamem"/>
        <w:numPr>
          <w:ilvl w:val="1"/>
          <w:numId w:val="1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Může se umístit na neobsazenou cestu, město nebo klášter</w:t>
      </w:r>
    </w:p>
    <w:p w:rsidR="00A67FB8" w:rsidRDefault="00A67FB8" w:rsidP="00A67FB8">
      <w:pPr>
        <w:pStyle w:val="Odstavecseseznamem"/>
        <w:numPr>
          <w:ilvl w:val="1"/>
          <w:numId w:val="1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Při vyhodnocení se spočítá jako běžná figurka</w:t>
      </w:r>
    </w:p>
    <w:p w:rsidR="00A67FB8" w:rsidRDefault="00A67FB8" w:rsidP="00A67FB8">
      <w:pPr>
        <w:pStyle w:val="Odstavecseseznamem"/>
        <w:numPr>
          <w:ilvl w:val="1"/>
          <w:numId w:val="1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Po vyhodnocení si hráč může vybrat:</w:t>
      </w:r>
    </w:p>
    <w:p w:rsidR="00A67FB8" w:rsidRDefault="00A67FB8" w:rsidP="00A67FB8">
      <w:pPr>
        <w:pStyle w:val="Odstavecseseznamem"/>
        <w:numPr>
          <w:ilvl w:val="2"/>
          <w:numId w:val="1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Vezme si vůz spět do zásoby</w:t>
      </w:r>
    </w:p>
    <w:p w:rsidR="0067769A" w:rsidRDefault="00A67FB8" w:rsidP="0067769A">
      <w:pPr>
        <w:pStyle w:val="Odstavecseseznamem"/>
        <w:numPr>
          <w:ilvl w:val="2"/>
          <w:numId w:val="1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Nebo ho přesune na nevyhodnocenou, neobsazenou oblast (cestu, město nebo klášter), přímo sousedící s právě vyhodnocenou oblastí</w:t>
      </w:r>
      <w:r w:rsidR="0067769A">
        <w:rPr>
          <w:rFonts w:ascii="Arial" w:eastAsia="Adobe Gothic Std B" w:hAnsi="Arial" w:cs="Arial"/>
          <w:sz w:val="24"/>
          <w:szCs w:val="24"/>
        </w:rPr>
        <w:t xml:space="preserve"> (když taková není, vrací se vůz do zásoby)</w:t>
      </w:r>
    </w:p>
    <w:p w:rsidR="0067769A" w:rsidRPr="0067769A" w:rsidRDefault="0067769A" w:rsidP="0067769A">
      <w:pPr>
        <w:pStyle w:val="Odstavecseseznamem"/>
        <w:numPr>
          <w:ilvl w:val="1"/>
          <w:numId w:val="1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Je-li v jedné části více vozů a ta se vyhodnotí, rozhodují se hráči o umístění po směru hry počínaje hráčem, který je na tahu.</w:t>
      </w:r>
    </w:p>
    <w:p w:rsidR="00C13CE4" w:rsidRDefault="00C13CE4" w:rsidP="00425115">
      <w:pPr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44"/>
          <w:szCs w:val="44"/>
        </w:rPr>
      </w:pPr>
    </w:p>
    <w:p w:rsidR="00C13CE4" w:rsidRDefault="00C13CE4" w:rsidP="00425115">
      <w:pPr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44"/>
          <w:szCs w:val="44"/>
        </w:rPr>
      </w:pPr>
    </w:p>
    <w:p w:rsidR="00BB31D1" w:rsidRDefault="00BB31D1" w:rsidP="00425115">
      <w:pPr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44"/>
          <w:szCs w:val="44"/>
        </w:rPr>
      </w:pPr>
    </w:p>
    <w:p w:rsidR="00C13CE4" w:rsidRDefault="00C13CE4" w:rsidP="00425115">
      <w:pPr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44"/>
          <w:szCs w:val="44"/>
        </w:rPr>
      </w:pPr>
    </w:p>
    <w:p w:rsidR="00881C13" w:rsidRDefault="00881C13" w:rsidP="00425115">
      <w:pPr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44"/>
          <w:szCs w:val="44"/>
        </w:rPr>
      </w:pPr>
      <w:r>
        <w:rPr>
          <w:rFonts w:ascii="Comic Sans MS" w:eastAsia="Kozuka Gothic Pro B" w:hAnsi="Comic Sans MS" w:cs="Times New Roman"/>
          <w:sz w:val="44"/>
          <w:szCs w:val="44"/>
        </w:rPr>
        <w:lastRenderedPageBreak/>
        <w:t>Král, hrabě a řeka:</w:t>
      </w:r>
    </w:p>
    <w:p w:rsidR="00C13CE4" w:rsidRPr="00C13CE4" w:rsidRDefault="00930A5B" w:rsidP="00930A5B">
      <w:pPr>
        <w:numPr>
          <w:ilvl w:val="0"/>
          <w:numId w:val="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Skládá se ze 4 minirozšíření</w:t>
      </w:r>
    </w:p>
    <w:p w:rsidR="00930A5B" w:rsidRPr="000B6E86" w:rsidRDefault="00930A5B" w:rsidP="00930A5B">
      <w:pPr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36"/>
          <w:szCs w:val="36"/>
        </w:rPr>
      </w:pPr>
      <w:r>
        <w:rPr>
          <w:rFonts w:ascii="Comic Sans MS" w:eastAsia="Kozuka Gothic Pro B" w:hAnsi="Comic Sans MS" w:cs="Times New Roman"/>
          <w:sz w:val="36"/>
          <w:szCs w:val="36"/>
        </w:rPr>
        <w:t>Král a loupeživý rytíř</w:t>
      </w:r>
      <w:r w:rsidRPr="000B6E86">
        <w:rPr>
          <w:rFonts w:ascii="Comic Sans MS" w:eastAsia="Kozuka Gothic Pro B" w:hAnsi="Comic Sans MS" w:cs="Times New Roman"/>
          <w:sz w:val="36"/>
          <w:szCs w:val="36"/>
        </w:rPr>
        <w:t>:</w:t>
      </w:r>
    </w:p>
    <w:p w:rsidR="00930A5B" w:rsidRDefault="00E636B8" w:rsidP="00E636B8">
      <w:pPr>
        <w:pStyle w:val="Odstavecseseznamem"/>
        <w:numPr>
          <w:ilvl w:val="0"/>
          <w:numId w:val="14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Král – při dokončení prvního města, dostane kartu hráč, který ho uzavřel</w:t>
      </w:r>
    </w:p>
    <w:p w:rsidR="00E636B8" w:rsidRDefault="00E636B8" w:rsidP="00E636B8">
      <w:pPr>
        <w:pStyle w:val="Odstavecseseznamem"/>
        <w:numPr>
          <w:ilvl w:val="1"/>
          <w:numId w:val="14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Při dokončení každého většího města než uzavřel majitel Krále (počítá se počet karet, které ho tvoří) se karta přesouvá k hráči, co větší město uzavřel</w:t>
      </w:r>
    </w:p>
    <w:p w:rsidR="003360C0" w:rsidRDefault="00E636B8" w:rsidP="003360C0">
      <w:pPr>
        <w:pStyle w:val="Odstavecseseznamem"/>
        <w:numPr>
          <w:ilvl w:val="0"/>
          <w:numId w:val="14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 xml:space="preserve">Loupeživý rytíř - </w:t>
      </w:r>
      <w:r w:rsidR="003360C0">
        <w:rPr>
          <w:rFonts w:ascii="Arial" w:eastAsia="Adobe Gothic Std B" w:hAnsi="Arial" w:cs="Arial"/>
          <w:sz w:val="24"/>
          <w:szCs w:val="24"/>
        </w:rPr>
        <w:t>při dokončení první cesty, dostane kartu hráč, který ji uzavřel</w:t>
      </w:r>
    </w:p>
    <w:p w:rsidR="00F33581" w:rsidRPr="00C13CE4" w:rsidRDefault="003360C0" w:rsidP="00C13CE4">
      <w:pPr>
        <w:pStyle w:val="Odstavecseseznamem"/>
        <w:numPr>
          <w:ilvl w:val="1"/>
          <w:numId w:val="14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Při dokončení každé větší cesty než uzavřel majitel Loupeživého rytíře (počítá se počet karet, které ji tvoří) se karta přesouvá k hráči, co větší cestu uzavřel</w:t>
      </w:r>
    </w:p>
    <w:p w:rsidR="00930A5B" w:rsidRPr="000B6E86" w:rsidRDefault="00476F56" w:rsidP="00930A5B">
      <w:pPr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36"/>
          <w:szCs w:val="36"/>
        </w:rPr>
      </w:pPr>
      <w:r>
        <w:rPr>
          <w:rFonts w:ascii="Comic Sans MS" w:eastAsia="Kozuka Gothic Pro B" w:hAnsi="Comic Sans MS" w:cs="Times New Roman"/>
          <w:noProof/>
          <w:sz w:val="36"/>
          <w:szCs w:val="36"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5464629</wp:posOffset>
            </wp:positionH>
            <wp:positionV relativeFrom="paragraph">
              <wp:posOffset>252639</wp:posOffset>
            </wp:positionV>
            <wp:extent cx="751658" cy="744583"/>
            <wp:effectExtent l="19050" t="0" r="0" b="0"/>
            <wp:wrapNone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58" cy="74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A5B">
        <w:rPr>
          <w:rFonts w:ascii="Comic Sans MS" w:eastAsia="Kozuka Gothic Pro B" w:hAnsi="Comic Sans MS" w:cs="Times New Roman"/>
          <w:sz w:val="36"/>
          <w:szCs w:val="36"/>
        </w:rPr>
        <w:t>Kacíři a kultovní místa</w:t>
      </w:r>
      <w:r w:rsidR="00930A5B" w:rsidRPr="000B6E86">
        <w:rPr>
          <w:rFonts w:ascii="Comic Sans MS" w:eastAsia="Kozuka Gothic Pro B" w:hAnsi="Comic Sans MS" w:cs="Times New Roman"/>
          <w:sz w:val="36"/>
          <w:szCs w:val="36"/>
        </w:rPr>
        <w:t>:</w:t>
      </w:r>
    </w:p>
    <w:p w:rsidR="00930A5B" w:rsidRDefault="003360C0" w:rsidP="003360C0">
      <w:pPr>
        <w:pStyle w:val="Odstavecseseznamem"/>
        <w:numPr>
          <w:ilvl w:val="0"/>
          <w:numId w:val="15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 xml:space="preserve">Kultovní místo – nesmí </w:t>
      </w:r>
      <w:r w:rsidR="009C4B13">
        <w:rPr>
          <w:rFonts w:ascii="Arial" w:eastAsia="Adobe Gothic Std B" w:hAnsi="Arial" w:cs="Arial"/>
          <w:sz w:val="24"/>
          <w:szCs w:val="24"/>
        </w:rPr>
        <w:t xml:space="preserve">sousedit (hranou ani rohem) </w:t>
      </w:r>
      <w:r>
        <w:rPr>
          <w:rFonts w:ascii="Arial" w:eastAsia="Adobe Gothic Std B" w:hAnsi="Arial" w:cs="Arial"/>
          <w:sz w:val="24"/>
          <w:szCs w:val="24"/>
        </w:rPr>
        <w:t>s 2 a více kláštery</w:t>
      </w:r>
    </w:p>
    <w:p w:rsidR="003360C0" w:rsidRDefault="003360C0" w:rsidP="003360C0">
      <w:pPr>
        <w:pStyle w:val="Odstavecseseznamem"/>
        <w:numPr>
          <w:ilvl w:val="1"/>
          <w:numId w:val="15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Ani klášter nesmí sousedit (hranou ani rohem) s 2 a více kultovními místy</w:t>
      </w:r>
    </w:p>
    <w:p w:rsidR="00476F56" w:rsidRDefault="003360C0" w:rsidP="003360C0">
      <w:pPr>
        <w:pStyle w:val="Odstavecseseznamem"/>
        <w:numPr>
          <w:ilvl w:val="1"/>
          <w:numId w:val="15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 xml:space="preserve">Jestliže spolu sousedí (hranou nebo rohem) klášter s mnichem </w:t>
      </w:r>
    </w:p>
    <w:p w:rsidR="003360C0" w:rsidRDefault="003360C0" w:rsidP="00476F56">
      <w:pPr>
        <w:pStyle w:val="Odstavecseseznamem"/>
        <w:numPr>
          <w:ilvl w:val="0"/>
          <w:numId w:val="0"/>
        </w:numPr>
        <w:spacing w:line="240" w:lineRule="auto"/>
        <w:ind w:left="720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a kultovní místo s</w:t>
      </w:r>
      <w:r w:rsidR="009C4B13">
        <w:rPr>
          <w:rFonts w:ascii="Arial" w:eastAsia="Adobe Gothic Std B" w:hAnsi="Arial" w:cs="Arial"/>
          <w:sz w:val="24"/>
          <w:szCs w:val="24"/>
        </w:rPr>
        <w:t> </w:t>
      </w:r>
      <w:r>
        <w:rPr>
          <w:rFonts w:ascii="Arial" w:eastAsia="Adobe Gothic Std B" w:hAnsi="Arial" w:cs="Arial"/>
          <w:sz w:val="24"/>
          <w:szCs w:val="24"/>
        </w:rPr>
        <w:t>kacířem</w:t>
      </w:r>
      <w:r w:rsidR="009C4B13">
        <w:rPr>
          <w:rFonts w:ascii="Arial" w:eastAsia="Adobe Gothic Std B" w:hAnsi="Arial" w:cs="Arial"/>
          <w:sz w:val="24"/>
          <w:szCs w:val="24"/>
        </w:rPr>
        <w:t>, nastává mezi nimi souboj o vliv:</w:t>
      </w:r>
    </w:p>
    <w:p w:rsidR="00476F56" w:rsidRDefault="009C4B13" w:rsidP="009C4B13">
      <w:pPr>
        <w:pStyle w:val="Odstavecseseznamem"/>
        <w:numPr>
          <w:ilvl w:val="2"/>
          <w:numId w:val="15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Souboj o vliv – kterému hrá</w:t>
      </w:r>
      <w:r w:rsidR="00476F56">
        <w:rPr>
          <w:rFonts w:ascii="Arial" w:eastAsia="Adobe Gothic Std B" w:hAnsi="Arial" w:cs="Arial"/>
          <w:sz w:val="24"/>
          <w:szCs w:val="24"/>
        </w:rPr>
        <w:t>či se podaří dříve uzavřít svůj</w:t>
      </w:r>
    </w:p>
    <w:p w:rsidR="009C4B13" w:rsidRDefault="009C4B13" w:rsidP="00476F56">
      <w:pPr>
        <w:pStyle w:val="Odstavecseseznamem"/>
        <w:numPr>
          <w:ilvl w:val="0"/>
          <w:numId w:val="0"/>
        </w:numPr>
        <w:spacing w:line="240" w:lineRule="auto"/>
        <w:ind w:left="1080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klášter nebo kultovní místo, získává 9 bodů (za každou kartu 1 bod)</w:t>
      </w:r>
    </w:p>
    <w:p w:rsidR="009C4B13" w:rsidRDefault="009C4B13" w:rsidP="009C4B13">
      <w:pPr>
        <w:pStyle w:val="Odstavecseseznamem"/>
        <w:numPr>
          <w:ilvl w:val="3"/>
          <w:numId w:val="15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Hráč, kterému se nepodařilo jako prvnímu svůj klášter nebo kultovní místo uzavřít, nedostává žádný bod.</w:t>
      </w:r>
    </w:p>
    <w:p w:rsidR="009C4B13" w:rsidRDefault="009C4B13" w:rsidP="009C4B13">
      <w:pPr>
        <w:pStyle w:val="Odstavecseseznamem"/>
        <w:numPr>
          <w:ilvl w:val="3"/>
          <w:numId w:val="15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Oba hráči si berou svoji figurku zpět do zásoby</w:t>
      </w:r>
    </w:p>
    <w:p w:rsidR="009C4B13" w:rsidRDefault="009C4B13" w:rsidP="009C4B13">
      <w:pPr>
        <w:pStyle w:val="Odstavecseseznamem"/>
        <w:numPr>
          <w:ilvl w:val="3"/>
          <w:numId w:val="15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Pokud se místa uzavřou zároveň, mají 9 bodů oba hráči</w:t>
      </w:r>
    </w:p>
    <w:p w:rsidR="00B8085D" w:rsidRDefault="00B8085D" w:rsidP="009C4B13">
      <w:pPr>
        <w:pStyle w:val="Odstavecseseznamem"/>
        <w:numPr>
          <w:ilvl w:val="3"/>
          <w:numId w:val="15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O vliv můžou bojovat i 2 figurky stejné barvy</w:t>
      </w:r>
    </w:p>
    <w:p w:rsidR="00B8085D" w:rsidRPr="003360C0" w:rsidRDefault="00271E2D" w:rsidP="00B8085D">
      <w:pPr>
        <w:pStyle w:val="Odstavecseseznamem"/>
        <w:numPr>
          <w:ilvl w:val="1"/>
          <w:numId w:val="15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3191692</wp:posOffset>
            </wp:positionH>
            <wp:positionV relativeFrom="paragraph">
              <wp:posOffset>402862</wp:posOffset>
            </wp:positionV>
            <wp:extent cx="2162448" cy="1626050"/>
            <wp:effectExtent l="19050" t="0" r="9252" b="0"/>
            <wp:wrapNone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3" cy="163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085D">
        <w:rPr>
          <w:rFonts w:ascii="Arial" w:eastAsia="Adobe Gothic Std B" w:hAnsi="Arial" w:cs="Arial"/>
          <w:sz w:val="24"/>
          <w:szCs w:val="24"/>
        </w:rPr>
        <w:t>Nesousedí-li kultovní místo s klášterem, počítá se při uzavření za 9 bodů (za každou kartičku 1 bod - karta s kultovním místem a 8 s ní sousedících, dotýkajících se hranou či rohem)</w:t>
      </w:r>
    </w:p>
    <w:p w:rsidR="00930A5B" w:rsidRPr="000B6E86" w:rsidRDefault="00930A5B" w:rsidP="00930A5B">
      <w:pPr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36"/>
          <w:szCs w:val="36"/>
        </w:rPr>
      </w:pPr>
      <w:r>
        <w:rPr>
          <w:rFonts w:ascii="Comic Sans MS" w:eastAsia="Kozuka Gothic Pro B" w:hAnsi="Comic Sans MS" w:cs="Times New Roman"/>
          <w:sz w:val="36"/>
          <w:szCs w:val="36"/>
        </w:rPr>
        <w:t>Hrabě z Carcassonne</w:t>
      </w:r>
      <w:r w:rsidRPr="000B6E86">
        <w:rPr>
          <w:rFonts w:ascii="Comic Sans MS" w:eastAsia="Kozuka Gothic Pro B" w:hAnsi="Comic Sans MS" w:cs="Times New Roman"/>
          <w:sz w:val="36"/>
          <w:szCs w:val="36"/>
        </w:rPr>
        <w:t>:</w:t>
      </w:r>
    </w:p>
    <w:p w:rsidR="00930A5B" w:rsidRDefault="00AC6BBF" w:rsidP="00EA003B">
      <w:pPr>
        <w:pStyle w:val="Odstavecseseznamem"/>
        <w:numPr>
          <w:ilvl w:val="0"/>
          <w:numId w:val="16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Město carcassonne – skládá se ze 4 čtvrtí:</w:t>
      </w:r>
    </w:p>
    <w:p w:rsidR="00AC6BBF" w:rsidRDefault="00AC6BBF" w:rsidP="00AC6BBF">
      <w:pPr>
        <w:pStyle w:val="Odstavecseseznamem"/>
        <w:numPr>
          <w:ilvl w:val="2"/>
          <w:numId w:val="16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Zámek – vpravo nahoře</w:t>
      </w:r>
    </w:p>
    <w:p w:rsidR="00AC6BBF" w:rsidRDefault="00AC6BBF" w:rsidP="00AC6BBF">
      <w:pPr>
        <w:pStyle w:val="Odstavecseseznamem"/>
        <w:numPr>
          <w:ilvl w:val="2"/>
          <w:numId w:val="16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Tržiště – vpravo</w:t>
      </w:r>
    </w:p>
    <w:p w:rsidR="00AC6BBF" w:rsidRDefault="00AC6BBF" w:rsidP="00AC6BBF">
      <w:pPr>
        <w:pStyle w:val="Odstavecseseznamem"/>
        <w:numPr>
          <w:ilvl w:val="2"/>
          <w:numId w:val="16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Kovárna – vpravo dole</w:t>
      </w:r>
    </w:p>
    <w:p w:rsidR="00AC6BBF" w:rsidRDefault="00AC6BBF" w:rsidP="00AC6BBF">
      <w:pPr>
        <w:pStyle w:val="Odstavecseseznamem"/>
        <w:numPr>
          <w:ilvl w:val="2"/>
          <w:numId w:val="16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Katedrála – vlevo</w:t>
      </w:r>
    </w:p>
    <w:p w:rsidR="00AC6BBF" w:rsidRPr="00AC6BBF" w:rsidRDefault="00AC6BBF" w:rsidP="00AC6BBF">
      <w:pPr>
        <w:pStyle w:val="Odstavecseseznamem"/>
        <w:numPr>
          <w:ilvl w:val="1"/>
          <w:numId w:val="16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 w:rsidRPr="00AC6BBF">
        <w:rPr>
          <w:rFonts w:ascii="Arial" w:eastAsia="Kozuka Gothic Pro B" w:hAnsi="Arial" w:cs="Arial"/>
          <w:sz w:val="24"/>
          <w:szCs w:val="24"/>
        </w:rPr>
        <w:t xml:space="preserve">Když hráč způsobí, že jiný hráč dostane body a on sám </w:t>
      </w:r>
      <w:r w:rsidR="0074455D">
        <w:rPr>
          <w:rFonts w:ascii="Arial" w:eastAsia="Kozuka Gothic Pro B" w:hAnsi="Arial" w:cs="Arial"/>
          <w:sz w:val="24"/>
          <w:szCs w:val="24"/>
        </w:rPr>
        <w:t xml:space="preserve">za tah </w:t>
      </w:r>
      <w:r w:rsidRPr="00AC6BBF">
        <w:rPr>
          <w:rFonts w:ascii="Arial" w:eastAsia="Kozuka Gothic Pro B" w:hAnsi="Arial" w:cs="Arial"/>
          <w:sz w:val="24"/>
          <w:szCs w:val="24"/>
        </w:rPr>
        <w:t>ne</w:t>
      </w:r>
      <w:r w:rsidR="0074455D">
        <w:rPr>
          <w:rFonts w:ascii="Arial" w:eastAsia="Kozuka Gothic Pro B" w:hAnsi="Arial" w:cs="Arial"/>
          <w:sz w:val="24"/>
          <w:szCs w:val="24"/>
        </w:rPr>
        <w:t>dostane žádné</w:t>
      </w:r>
      <w:r w:rsidRPr="00AC6BBF">
        <w:rPr>
          <w:rFonts w:ascii="Arial" w:eastAsia="Kozuka Gothic Pro B" w:hAnsi="Arial" w:cs="Arial"/>
          <w:sz w:val="24"/>
          <w:szCs w:val="24"/>
        </w:rPr>
        <w:t xml:space="preserve">, může umístit svoji figurku ze zásoby do </w:t>
      </w:r>
      <w:r>
        <w:rPr>
          <w:rFonts w:ascii="Arial" w:eastAsia="Kozuka Gothic Pro B" w:hAnsi="Arial" w:cs="Arial"/>
          <w:sz w:val="24"/>
          <w:szCs w:val="24"/>
        </w:rPr>
        <w:t xml:space="preserve">jedné ze 4 čtvrtí </w:t>
      </w:r>
      <w:r w:rsidRPr="00AC6BBF">
        <w:rPr>
          <w:rFonts w:ascii="Arial" w:eastAsia="Kozuka Gothic Pro B" w:hAnsi="Arial" w:cs="Arial"/>
          <w:sz w:val="24"/>
          <w:szCs w:val="24"/>
        </w:rPr>
        <w:t>města Carcassonne</w:t>
      </w:r>
    </w:p>
    <w:p w:rsidR="00AC6BBF" w:rsidRDefault="0074455D" w:rsidP="00AC6BBF">
      <w:pPr>
        <w:pStyle w:val="Odstavecseseznamem"/>
        <w:numPr>
          <w:ilvl w:val="1"/>
          <w:numId w:val="16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V jednom svém tahu může hráč umístit do města Carcassonne pouze 1 figurku</w:t>
      </w:r>
    </w:p>
    <w:p w:rsidR="00DB411B" w:rsidRDefault="00DB411B" w:rsidP="00AC6BBF">
      <w:pPr>
        <w:pStyle w:val="Odstavecseseznamem"/>
        <w:numPr>
          <w:ilvl w:val="1"/>
          <w:numId w:val="16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 xml:space="preserve">Výjimkou </w:t>
      </w:r>
      <w:r w:rsidR="0036755E">
        <w:rPr>
          <w:rFonts w:ascii="Arial" w:eastAsia="Adobe Gothic Std B" w:hAnsi="Arial" w:cs="Arial"/>
          <w:sz w:val="24"/>
          <w:szCs w:val="24"/>
        </w:rPr>
        <w:t xml:space="preserve">je </w:t>
      </w:r>
      <w:r>
        <w:rPr>
          <w:rFonts w:ascii="Arial" w:eastAsia="Adobe Gothic Std B" w:hAnsi="Arial" w:cs="Arial"/>
          <w:sz w:val="24"/>
          <w:szCs w:val="24"/>
        </w:rPr>
        <w:t>dvojitý tah pomocí stavitele</w:t>
      </w:r>
      <w:r w:rsidR="0036755E">
        <w:rPr>
          <w:rFonts w:ascii="Arial" w:eastAsia="Adobe Gothic Std B" w:hAnsi="Arial" w:cs="Arial"/>
          <w:sz w:val="24"/>
          <w:szCs w:val="24"/>
        </w:rPr>
        <w:t>, se splněním všech podmínek, pak může figurky umístit dvě</w:t>
      </w:r>
    </w:p>
    <w:p w:rsidR="0074455D" w:rsidRDefault="0074455D" w:rsidP="00AC6BBF">
      <w:pPr>
        <w:pStyle w:val="Odstavecseseznamem"/>
        <w:numPr>
          <w:ilvl w:val="1"/>
          <w:numId w:val="16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Pokud se uzavře nějaké území, mohou hráči (před určováním vlastnictví) přesunout figurky z určité části města Carcassonne do právě uzavřené oblasti, podle těchto pravidel:</w:t>
      </w:r>
    </w:p>
    <w:p w:rsidR="0074455D" w:rsidRDefault="0074455D" w:rsidP="0074455D">
      <w:pPr>
        <w:pStyle w:val="Odstavecseseznamem"/>
        <w:numPr>
          <w:ilvl w:val="2"/>
          <w:numId w:val="16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Ze zámku do města</w:t>
      </w:r>
    </w:p>
    <w:p w:rsidR="0074455D" w:rsidRDefault="0074455D" w:rsidP="0074455D">
      <w:pPr>
        <w:pStyle w:val="Odstavecseseznamem"/>
        <w:numPr>
          <w:ilvl w:val="2"/>
          <w:numId w:val="16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Z kovárny na cestu</w:t>
      </w:r>
    </w:p>
    <w:p w:rsidR="0074455D" w:rsidRDefault="0074455D" w:rsidP="0074455D">
      <w:pPr>
        <w:pStyle w:val="Odstavecseseznamem"/>
        <w:numPr>
          <w:ilvl w:val="2"/>
          <w:numId w:val="16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Z katedrály do kláštera</w:t>
      </w:r>
    </w:p>
    <w:p w:rsidR="0074455D" w:rsidRDefault="0074455D" w:rsidP="0074455D">
      <w:pPr>
        <w:pStyle w:val="Odstavecseseznamem"/>
        <w:numPr>
          <w:ilvl w:val="2"/>
          <w:numId w:val="16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Z tržiště na louku (až na konci hry)</w:t>
      </w:r>
    </w:p>
    <w:p w:rsidR="0074455D" w:rsidRDefault="0074455D" w:rsidP="0074455D">
      <w:pPr>
        <w:pStyle w:val="Odstavecseseznamem"/>
        <w:numPr>
          <w:ilvl w:val="1"/>
          <w:numId w:val="16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lastRenderedPageBreak/>
        <w:t>Figurky se z města Carcasson</w:t>
      </w:r>
      <w:r w:rsidR="00BB31D1">
        <w:rPr>
          <w:rFonts w:ascii="Arial" w:eastAsia="Adobe Gothic Std B" w:hAnsi="Arial" w:cs="Arial"/>
          <w:sz w:val="24"/>
          <w:szCs w:val="24"/>
        </w:rPr>
        <w:t>n</w:t>
      </w:r>
      <w:r>
        <w:rPr>
          <w:rFonts w:ascii="Arial" w:eastAsia="Adobe Gothic Std B" w:hAnsi="Arial" w:cs="Arial"/>
          <w:sz w:val="24"/>
          <w:szCs w:val="24"/>
        </w:rPr>
        <w:t>e přesouvají v tomto pořadí:</w:t>
      </w:r>
    </w:p>
    <w:p w:rsidR="0074455D" w:rsidRDefault="005A393A" w:rsidP="0074455D">
      <w:pPr>
        <w:pStyle w:val="Odstavecseseznamem"/>
        <w:numPr>
          <w:ilvl w:val="2"/>
          <w:numId w:val="16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Začíná h</w:t>
      </w:r>
      <w:r w:rsidR="0074455D">
        <w:rPr>
          <w:rFonts w:ascii="Arial" w:eastAsia="Adobe Gothic Std B" w:hAnsi="Arial" w:cs="Arial"/>
          <w:sz w:val="24"/>
          <w:szCs w:val="24"/>
        </w:rPr>
        <w:t xml:space="preserve">ráč </w:t>
      </w:r>
      <w:r>
        <w:rPr>
          <w:rFonts w:ascii="Arial" w:eastAsia="Adobe Gothic Std B" w:hAnsi="Arial" w:cs="Arial"/>
          <w:sz w:val="24"/>
          <w:szCs w:val="24"/>
        </w:rPr>
        <w:t xml:space="preserve">sedící </w:t>
      </w:r>
      <w:r w:rsidR="0074455D">
        <w:rPr>
          <w:rFonts w:ascii="Arial" w:eastAsia="Adobe Gothic Std B" w:hAnsi="Arial" w:cs="Arial"/>
          <w:sz w:val="24"/>
          <w:szCs w:val="24"/>
        </w:rPr>
        <w:t>po levici</w:t>
      </w:r>
      <w:r>
        <w:rPr>
          <w:rFonts w:ascii="Arial" w:eastAsia="Adobe Gothic Std B" w:hAnsi="Arial" w:cs="Arial"/>
          <w:sz w:val="24"/>
          <w:szCs w:val="24"/>
        </w:rPr>
        <w:t xml:space="preserve"> hráče, co vyhodnocení způsobil</w:t>
      </w:r>
    </w:p>
    <w:p w:rsidR="005A393A" w:rsidRDefault="005A393A" w:rsidP="0074455D">
      <w:pPr>
        <w:pStyle w:val="Odstavecseseznamem"/>
        <w:numPr>
          <w:ilvl w:val="2"/>
          <w:numId w:val="16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Pokračuje se dokola</w:t>
      </w:r>
    </w:p>
    <w:p w:rsidR="005A393A" w:rsidRDefault="005A393A" w:rsidP="0074455D">
      <w:pPr>
        <w:pStyle w:val="Odstavecseseznamem"/>
        <w:numPr>
          <w:ilvl w:val="2"/>
          <w:numId w:val="16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Poslední přesouvá figurky hráč, který je na tahu</w:t>
      </w:r>
    </w:p>
    <w:p w:rsidR="005A393A" w:rsidRDefault="005A393A" w:rsidP="0074455D">
      <w:pPr>
        <w:pStyle w:val="Odstavecseseznamem"/>
        <w:numPr>
          <w:ilvl w:val="2"/>
          <w:numId w:val="16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Každý hráč má v daném kole přesouvání figurek pouze jednu možnost</w:t>
      </w:r>
    </w:p>
    <w:p w:rsidR="005A393A" w:rsidRDefault="005A393A" w:rsidP="0074455D">
      <w:pPr>
        <w:pStyle w:val="Odstavecseseznamem"/>
        <w:numPr>
          <w:ilvl w:val="2"/>
          <w:numId w:val="16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Poté se oblast vyhodnotí podle pravidel a figurky z této oblasti se podle pravidel vrací hráčům do zásoby</w:t>
      </w:r>
    </w:p>
    <w:p w:rsidR="005A393A" w:rsidRDefault="005A393A" w:rsidP="005A393A">
      <w:pPr>
        <w:pStyle w:val="Odstavecseseznamem"/>
        <w:numPr>
          <w:ilvl w:val="1"/>
          <w:numId w:val="16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Přemístit se může jakékoli množství figurek z dané čtvrti</w:t>
      </w:r>
    </w:p>
    <w:p w:rsidR="005A393A" w:rsidRDefault="005A393A" w:rsidP="005A393A">
      <w:pPr>
        <w:pStyle w:val="Odstavecseseznamem"/>
        <w:numPr>
          <w:ilvl w:val="1"/>
          <w:numId w:val="16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Zbylé figurky ve městě</w:t>
      </w:r>
      <w:r w:rsidR="00DB411B" w:rsidRPr="00DB411B">
        <w:rPr>
          <w:rFonts w:ascii="Arial" w:eastAsia="Adobe Gothic Std B" w:hAnsi="Arial" w:cs="Arial"/>
          <w:sz w:val="24"/>
          <w:szCs w:val="24"/>
        </w:rPr>
        <w:t xml:space="preserve"> </w:t>
      </w:r>
      <w:r w:rsidR="00DB411B">
        <w:rPr>
          <w:rFonts w:ascii="Arial" w:eastAsia="Adobe Gothic Std B" w:hAnsi="Arial" w:cs="Arial"/>
          <w:sz w:val="24"/>
          <w:szCs w:val="24"/>
        </w:rPr>
        <w:t>Carcassonne</w:t>
      </w:r>
      <w:r>
        <w:rPr>
          <w:rFonts w:ascii="Arial" w:eastAsia="Adobe Gothic Std B" w:hAnsi="Arial" w:cs="Arial"/>
          <w:sz w:val="24"/>
          <w:szCs w:val="24"/>
        </w:rPr>
        <w:t xml:space="preserve"> zatím zůstávají</w:t>
      </w:r>
    </w:p>
    <w:p w:rsidR="005A393A" w:rsidRDefault="005A393A" w:rsidP="005A393A">
      <w:pPr>
        <w:pStyle w:val="Odstavecseseznamem"/>
        <w:numPr>
          <w:ilvl w:val="1"/>
          <w:numId w:val="16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Jiným způsobem než popsaným výše figurky z</w:t>
      </w:r>
      <w:r w:rsidR="00DB411B">
        <w:rPr>
          <w:rFonts w:ascii="Arial" w:eastAsia="Adobe Gothic Std B" w:hAnsi="Arial" w:cs="Arial"/>
          <w:sz w:val="24"/>
          <w:szCs w:val="24"/>
        </w:rPr>
        <w:t> </w:t>
      </w:r>
      <w:r>
        <w:rPr>
          <w:rFonts w:ascii="Arial" w:eastAsia="Adobe Gothic Std B" w:hAnsi="Arial" w:cs="Arial"/>
          <w:sz w:val="24"/>
          <w:szCs w:val="24"/>
        </w:rPr>
        <w:t>města</w:t>
      </w:r>
      <w:r w:rsidR="00DB411B">
        <w:rPr>
          <w:rFonts w:ascii="Arial" w:eastAsia="Adobe Gothic Std B" w:hAnsi="Arial" w:cs="Arial"/>
          <w:sz w:val="24"/>
          <w:szCs w:val="24"/>
        </w:rPr>
        <w:t xml:space="preserve"> Carcassonne</w:t>
      </w:r>
      <w:r>
        <w:rPr>
          <w:rFonts w:ascii="Arial" w:eastAsia="Adobe Gothic Std B" w:hAnsi="Arial" w:cs="Arial"/>
          <w:sz w:val="24"/>
          <w:szCs w:val="24"/>
        </w:rPr>
        <w:t xml:space="preserve"> umisťovat nejdou</w:t>
      </w:r>
    </w:p>
    <w:p w:rsidR="00DB411B" w:rsidRDefault="00DB411B" w:rsidP="00DB411B">
      <w:pPr>
        <w:pStyle w:val="Odstavecseseznamem"/>
        <w:numPr>
          <w:ilvl w:val="1"/>
          <w:numId w:val="16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N</w:t>
      </w:r>
      <w:r w:rsidR="005A393A">
        <w:rPr>
          <w:rFonts w:ascii="Arial" w:eastAsia="Adobe Gothic Std B" w:hAnsi="Arial" w:cs="Arial"/>
          <w:sz w:val="24"/>
          <w:szCs w:val="24"/>
        </w:rPr>
        <w:t>elze</w:t>
      </w:r>
      <w:r>
        <w:rPr>
          <w:rFonts w:ascii="Arial" w:eastAsia="Adobe Gothic Std B" w:hAnsi="Arial" w:cs="Arial"/>
          <w:sz w:val="24"/>
          <w:szCs w:val="24"/>
        </w:rPr>
        <w:t xml:space="preserve"> odtud</w:t>
      </w:r>
      <w:r w:rsidR="005A393A">
        <w:rPr>
          <w:rFonts w:ascii="Arial" w:eastAsia="Adobe Gothic Std B" w:hAnsi="Arial" w:cs="Arial"/>
          <w:sz w:val="24"/>
          <w:szCs w:val="24"/>
        </w:rPr>
        <w:t xml:space="preserve"> brát </w:t>
      </w:r>
      <w:r>
        <w:rPr>
          <w:rFonts w:ascii="Arial" w:eastAsia="Adobe Gothic Std B" w:hAnsi="Arial" w:cs="Arial"/>
          <w:sz w:val="24"/>
          <w:szCs w:val="24"/>
        </w:rPr>
        <w:t xml:space="preserve">figurky </w:t>
      </w:r>
      <w:r w:rsidR="005A393A">
        <w:rPr>
          <w:rFonts w:ascii="Arial" w:eastAsia="Adobe Gothic Std B" w:hAnsi="Arial" w:cs="Arial"/>
          <w:sz w:val="24"/>
          <w:szCs w:val="24"/>
        </w:rPr>
        <w:t>zpět do zásoby</w:t>
      </w:r>
    </w:p>
    <w:p w:rsidR="00DB411B" w:rsidRPr="00DB411B" w:rsidRDefault="00DB411B" w:rsidP="00DB411B">
      <w:pPr>
        <w:pStyle w:val="Odstavecseseznamem"/>
        <w:numPr>
          <w:ilvl w:val="1"/>
          <w:numId w:val="16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Lze sem umístit i „golema“</w:t>
      </w:r>
    </w:p>
    <w:p w:rsidR="00DB411B" w:rsidRDefault="00DB411B" w:rsidP="00DB411B">
      <w:pPr>
        <w:pStyle w:val="Odstavecseseznamem"/>
        <w:numPr>
          <w:ilvl w:val="0"/>
          <w:numId w:val="16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Hrabě – když se umisťuje figurka do města</w:t>
      </w:r>
      <w:r w:rsidRPr="00DB411B">
        <w:rPr>
          <w:rFonts w:ascii="Arial" w:eastAsia="Adobe Gothic Std B" w:hAnsi="Arial" w:cs="Arial"/>
          <w:sz w:val="24"/>
          <w:szCs w:val="24"/>
        </w:rPr>
        <w:t xml:space="preserve"> </w:t>
      </w:r>
      <w:r>
        <w:rPr>
          <w:rFonts w:ascii="Arial" w:eastAsia="Adobe Gothic Std B" w:hAnsi="Arial" w:cs="Arial"/>
          <w:sz w:val="24"/>
          <w:szCs w:val="24"/>
        </w:rPr>
        <w:t>Carcassonne, je možné přemístit hraběte do libovolné čtvrti</w:t>
      </w:r>
    </w:p>
    <w:p w:rsidR="00DB411B" w:rsidRDefault="00DB411B" w:rsidP="00DB411B">
      <w:pPr>
        <w:pStyle w:val="Odstavecseseznamem"/>
        <w:numPr>
          <w:ilvl w:val="1"/>
          <w:numId w:val="16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Ze čtvrti ve které je hrabě se figurky přemisťovat nemůžou</w:t>
      </w:r>
    </w:p>
    <w:p w:rsidR="00930A5B" w:rsidRDefault="00C13CE4" w:rsidP="00930A5B">
      <w:pPr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36"/>
          <w:szCs w:val="36"/>
        </w:rPr>
      </w:pPr>
      <w:r>
        <w:rPr>
          <w:rFonts w:ascii="Comic Sans MS" w:eastAsia="Kozuka Gothic Pro B" w:hAnsi="Comic Sans MS" w:cs="Times New Roman"/>
          <w:noProof/>
          <w:sz w:val="36"/>
          <w:szCs w:val="36"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5847687</wp:posOffset>
            </wp:positionH>
            <wp:positionV relativeFrom="paragraph">
              <wp:posOffset>60159</wp:posOffset>
            </wp:positionV>
            <wp:extent cx="744275" cy="747423"/>
            <wp:effectExtent l="19050" t="0" r="0" b="0"/>
            <wp:wrapNone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4275" cy="74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A5B">
        <w:rPr>
          <w:rFonts w:ascii="Comic Sans MS" w:eastAsia="Kozuka Gothic Pro B" w:hAnsi="Comic Sans MS" w:cs="Times New Roman"/>
          <w:sz w:val="36"/>
          <w:szCs w:val="36"/>
        </w:rPr>
        <w:t>Řeka:</w:t>
      </w:r>
    </w:p>
    <w:p w:rsidR="0036755E" w:rsidRPr="0036755E" w:rsidRDefault="0036755E" w:rsidP="0036755E">
      <w:pPr>
        <w:pStyle w:val="Odstavecseseznamem"/>
        <w:numPr>
          <w:ilvl w:val="0"/>
          <w:numId w:val="17"/>
        </w:numPr>
        <w:spacing w:line="240" w:lineRule="auto"/>
        <w:rPr>
          <w:rFonts w:ascii="Comic Sans MS" w:eastAsia="Kozuka Gothic Pro B" w:hAnsi="Comic Sans MS" w:cs="Times New Roman"/>
          <w:sz w:val="36"/>
          <w:szCs w:val="36"/>
        </w:rPr>
      </w:pPr>
      <w:r>
        <w:rPr>
          <w:rFonts w:ascii="Arial" w:eastAsia="Adobe Gothic Std B" w:hAnsi="Arial" w:cs="Arial"/>
          <w:sz w:val="24"/>
          <w:szCs w:val="24"/>
        </w:rPr>
        <w:t>Stavění řeky – vyberou se karty s pramenem, rozvětvením a jezera se sopkou</w:t>
      </w:r>
    </w:p>
    <w:p w:rsidR="0036755E" w:rsidRPr="002A04A9" w:rsidRDefault="0036755E" w:rsidP="002A04A9">
      <w:pPr>
        <w:pStyle w:val="Odstavecseseznamem"/>
        <w:numPr>
          <w:ilvl w:val="1"/>
          <w:numId w:val="17"/>
        </w:numPr>
        <w:spacing w:line="240" w:lineRule="auto"/>
        <w:rPr>
          <w:rFonts w:ascii="Comic Sans MS" w:eastAsia="Kozuka Gothic Pro B" w:hAnsi="Comic Sans MS" w:cs="Times New Roman"/>
          <w:sz w:val="36"/>
          <w:szCs w:val="36"/>
        </w:rPr>
      </w:pPr>
      <w:r>
        <w:rPr>
          <w:rFonts w:ascii="Arial" w:eastAsia="Adobe Gothic Std B" w:hAnsi="Arial" w:cs="Arial"/>
          <w:sz w:val="24"/>
          <w:szCs w:val="24"/>
        </w:rPr>
        <w:t>Ostatní karty řeky +startovní kartička ze základní hry se zamíchají</w:t>
      </w:r>
    </w:p>
    <w:p w:rsidR="002A04A9" w:rsidRPr="002A04A9" w:rsidRDefault="00C13CE4" w:rsidP="002A04A9">
      <w:pPr>
        <w:pStyle w:val="Odstavecseseznamem"/>
        <w:numPr>
          <w:ilvl w:val="1"/>
          <w:numId w:val="17"/>
        </w:numPr>
        <w:spacing w:line="240" w:lineRule="auto"/>
        <w:rPr>
          <w:rFonts w:ascii="Comic Sans MS" w:eastAsia="Kozuka Gothic Pro B" w:hAnsi="Comic Sans MS" w:cs="Times New Roman"/>
          <w:sz w:val="36"/>
          <w:szCs w:val="36"/>
        </w:rPr>
      </w:pPr>
      <w:r>
        <w:rPr>
          <w:rFonts w:ascii="Arial" w:eastAsia="Adobe Gothic Std B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5845465</wp:posOffset>
            </wp:positionH>
            <wp:positionV relativeFrom="paragraph">
              <wp:posOffset>64756</wp:posOffset>
            </wp:positionV>
            <wp:extent cx="752226" cy="747422"/>
            <wp:effectExtent l="19050" t="0" r="0" b="0"/>
            <wp:wrapNone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2226" cy="74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4A9">
        <w:rPr>
          <w:rFonts w:ascii="Arial" w:eastAsia="Adobe Gothic Std B" w:hAnsi="Arial" w:cs="Arial"/>
          <w:sz w:val="24"/>
          <w:szCs w:val="24"/>
        </w:rPr>
        <w:t>Hráč po pravici nejmladšího hráče přiloží pramen</w:t>
      </w:r>
    </w:p>
    <w:p w:rsidR="002A04A9" w:rsidRPr="002A04A9" w:rsidRDefault="002A04A9" w:rsidP="002A04A9">
      <w:pPr>
        <w:pStyle w:val="Odstavecseseznamem"/>
        <w:numPr>
          <w:ilvl w:val="1"/>
          <w:numId w:val="17"/>
        </w:numPr>
        <w:spacing w:line="240" w:lineRule="auto"/>
        <w:rPr>
          <w:rFonts w:ascii="Comic Sans MS" w:eastAsia="Kozuka Gothic Pro B" w:hAnsi="Comic Sans MS" w:cs="Times New Roman"/>
          <w:sz w:val="36"/>
          <w:szCs w:val="36"/>
        </w:rPr>
      </w:pPr>
      <w:r>
        <w:rPr>
          <w:rFonts w:ascii="Arial" w:eastAsia="Adobe Gothic Std B" w:hAnsi="Arial" w:cs="Arial"/>
          <w:sz w:val="24"/>
          <w:szCs w:val="24"/>
        </w:rPr>
        <w:t>Nejmladší hráč přiloží rozvětvení řeky</w:t>
      </w:r>
    </w:p>
    <w:p w:rsidR="002A04A9" w:rsidRPr="002A04A9" w:rsidRDefault="002A04A9" w:rsidP="002A04A9">
      <w:pPr>
        <w:pStyle w:val="Odstavecseseznamem"/>
        <w:numPr>
          <w:ilvl w:val="1"/>
          <w:numId w:val="17"/>
        </w:numPr>
        <w:spacing w:line="240" w:lineRule="auto"/>
        <w:rPr>
          <w:rFonts w:ascii="Comic Sans MS" w:eastAsia="Kozuka Gothic Pro B" w:hAnsi="Comic Sans MS" w:cs="Times New Roman"/>
          <w:sz w:val="36"/>
          <w:szCs w:val="36"/>
        </w:rPr>
      </w:pPr>
      <w:r>
        <w:rPr>
          <w:rFonts w:ascii="Arial" w:eastAsia="Adobe Gothic Std B" w:hAnsi="Arial" w:cs="Arial"/>
          <w:sz w:val="24"/>
          <w:szCs w:val="24"/>
        </w:rPr>
        <w:t xml:space="preserve">Potom hráči přikládají všechny zbylé karty (označené jako startovní karta ze </w:t>
      </w:r>
      <w:r w:rsidR="00BB31D1">
        <w:rPr>
          <w:rFonts w:ascii="Arial" w:eastAsia="Adobe Gothic Std B" w:hAnsi="Arial" w:cs="Arial"/>
          <w:sz w:val="24"/>
          <w:szCs w:val="24"/>
        </w:rPr>
        <w:t>základní hry) po směru hry podle</w:t>
      </w:r>
      <w:r>
        <w:rPr>
          <w:rFonts w:ascii="Arial" w:eastAsia="Adobe Gothic Std B" w:hAnsi="Arial" w:cs="Arial"/>
          <w:sz w:val="24"/>
          <w:szCs w:val="24"/>
        </w:rPr>
        <w:t xml:space="preserve"> těchto pravidel:</w:t>
      </w:r>
      <w:r w:rsidR="005037CB" w:rsidRPr="005037CB">
        <w:rPr>
          <w:rFonts w:ascii="Arial" w:eastAsia="Adobe Gothic Std B" w:hAnsi="Arial" w:cs="Arial"/>
          <w:sz w:val="24"/>
          <w:szCs w:val="24"/>
        </w:rPr>
        <w:t xml:space="preserve"> </w:t>
      </w:r>
    </w:p>
    <w:p w:rsidR="002A04A9" w:rsidRDefault="00C13CE4" w:rsidP="002A04A9">
      <w:pPr>
        <w:pStyle w:val="Odstavecseseznamem"/>
        <w:numPr>
          <w:ilvl w:val="2"/>
          <w:numId w:val="17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5850255</wp:posOffset>
            </wp:positionH>
            <wp:positionV relativeFrom="paragraph">
              <wp:posOffset>140970</wp:posOffset>
            </wp:positionV>
            <wp:extent cx="744220" cy="755015"/>
            <wp:effectExtent l="19050" t="0" r="0" b="0"/>
            <wp:wrapTight wrapText="bothSides">
              <wp:wrapPolygon edited="0">
                <wp:start x="22153" y="21600"/>
                <wp:lineTo x="22153" y="345"/>
                <wp:lineTo x="37" y="345"/>
                <wp:lineTo x="37" y="21600"/>
                <wp:lineTo x="22153" y="21600"/>
              </wp:wrapPolygon>
            </wp:wrapTight>
            <wp:docPr id="7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4220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4A9" w:rsidRPr="002A04A9">
        <w:rPr>
          <w:rFonts w:ascii="Arial" w:eastAsia="Kozuka Gothic Pro B" w:hAnsi="Arial" w:cs="Arial"/>
          <w:sz w:val="24"/>
          <w:szCs w:val="24"/>
        </w:rPr>
        <w:t>Řeka se musí dát k</w:t>
      </w:r>
      <w:r w:rsidR="002A04A9">
        <w:rPr>
          <w:rFonts w:ascii="Arial" w:eastAsia="Kozuka Gothic Pro B" w:hAnsi="Arial" w:cs="Arial"/>
          <w:sz w:val="24"/>
          <w:szCs w:val="24"/>
        </w:rPr>
        <w:t> </w:t>
      </w:r>
      <w:r w:rsidR="002A04A9" w:rsidRPr="002A04A9">
        <w:rPr>
          <w:rFonts w:ascii="Arial" w:eastAsia="Kozuka Gothic Pro B" w:hAnsi="Arial" w:cs="Arial"/>
          <w:sz w:val="24"/>
          <w:szCs w:val="24"/>
        </w:rPr>
        <w:t>řece</w:t>
      </w:r>
    </w:p>
    <w:p w:rsidR="002A04A9" w:rsidRDefault="002A04A9" w:rsidP="002A04A9">
      <w:pPr>
        <w:pStyle w:val="Odstavecseseznamem"/>
        <w:numPr>
          <w:ilvl w:val="2"/>
          <w:numId w:val="17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Řeka se nesmí na dvou po sobě jdoucích kartách otočit o 180</w:t>
      </w:r>
      <w:r w:rsidRPr="002A04A9">
        <w:rPr>
          <w:rFonts w:ascii="Arial" w:eastAsia="Kozuka Gothic Pro B" w:hAnsi="Arial" w:cs="Arial"/>
          <w:sz w:val="24"/>
          <w:szCs w:val="24"/>
        </w:rPr>
        <w:t xml:space="preserve"> stupňů</w:t>
      </w:r>
    </w:p>
    <w:p w:rsidR="002A04A9" w:rsidRPr="002A04A9" w:rsidRDefault="002A04A9" w:rsidP="002A04A9">
      <w:pPr>
        <w:pStyle w:val="Odstavecseseznamem"/>
        <w:numPr>
          <w:ilvl w:val="2"/>
          <w:numId w:val="17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Nesmí se spojit obě ramena řeky</w:t>
      </w:r>
    </w:p>
    <w:p w:rsidR="002A04A9" w:rsidRDefault="002A04A9" w:rsidP="002A04A9">
      <w:pPr>
        <w:pStyle w:val="Odstavecseseznamem"/>
        <w:numPr>
          <w:ilvl w:val="1"/>
          <w:numId w:val="17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 w:rsidRPr="002A04A9">
        <w:rPr>
          <w:rFonts w:ascii="Arial" w:eastAsia="Kozuka Gothic Pro B" w:hAnsi="Arial" w:cs="Arial"/>
          <w:sz w:val="24"/>
          <w:szCs w:val="24"/>
        </w:rPr>
        <w:t>Nakonec se položí jezero se sopkou</w:t>
      </w:r>
      <w:r w:rsidR="0023083C">
        <w:rPr>
          <w:rFonts w:ascii="Arial" w:eastAsia="Kozuka Gothic Pro B" w:hAnsi="Arial" w:cs="Arial"/>
          <w:sz w:val="24"/>
          <w:szCs w:val="24"/>
        </w:rPr>
        <w:t xml:space="preserve"> a na ni drak -</w:t>
      </w:r>
      <w:r w:rsidRPr="002A04A9">
        <w:rPr>
          <w:rFonts w:ascii="Arial" w:eastAsia="Kozuka Gothic Pro B" w:hAnsi="Arial" w:cs="Arial"/>
          <w:sz w:val="24"/>
          <w:szCs w:val="24"/>
        </w:rPr>
        <w:t xml:space="preserve"> hráč, </w:t>
      </w:r>
      <w:r>
        <w:rPr>
          <w:rFonts w:ascii="Arial" w:eastAsia="Kozuka Gothic Pro B" w:hAnsi="Arial" w:cs="Arial"/>
          <w:sz w:val="24"/>
          <w:szCs w:val="24"/>
        </w:rPr>
        <w:t xml:space="preserve">který </w:t>
      </w:r>
      <w:r w:rsidR="0023083C">
        <w:rPr>
          <w:rFonts w:ascii="Arial" w:eastAsia="Kozuka Gothic Pro B" w:hAnsi="Arial" w:cs="Arial"/>
          <w:sz w:val="24"/>
          <w:szCs w:val="24"/>
        </w:rPr>
        <w:t>jezero</w:t>
      </w:r>
      <w:r>
        <w:rPr>
          <w:rFonts w:ascii="Arial" w:eastAsia="Kozuka Gothic Pro B" w:hAnsi="Arial" w:cs="Arial"/>
          <w:sz w:val="24"/>
          <w:szCs w:val="24"/>
        </w:rPr>
        <w:t xml:space="preserve"> položil</w:t>
      </w:r>
      <w:r w:rsidR="0023083C">
        <w:rPr>
          <w:rFonts w:ascii="Arial" w:eastAsia="Kozuka Gothic Pro B" w:hAnsi="Arial" w:cs="Arial"/>
          <w:sz w:val="24"/>
          <w:szCs w:val="24"/>
        </w:rPr>
        <w:t xml:space="preserve"> (nesmí na kartu se sopkou umístit figurku</w:t>
      </w:r>
      <w:r w:rsidR="005037CB">
        <w:rPr>
          <w:rFonts w:ascii="Arial" w:eastAsia="Kozuka Gothic Pro B" w:hAnsi="Arial" w:cs="Arial"/>
          <w:sz w:val="24"/>
          <w:szCs w:val="24"/>
        </w:rPr>
        <w:t>, ale draka</w:t>
      </w:r>
      <w:r w:rsidR="0023083C">
        <w:rPr>
          <w:rFonts w:ascii="Arial" w:eastAsia="Kozuka Gothic Pro B" w:hAnsi="Arial" w:cs="Arial"/>
          <w:sz w:val="24"/>
          <w:szCs w:val="24"/>
        </w:rPr>
        <w:t>)</w:t>
      </w:r>
      <w:r>
        <w:rPr>
          <w:rFonts w:ascii="Arial" w:eastAsia="Kozuka Gothic Pro B" w:hAnsi="Arial" w:cs="Arial"/>
          <w:sz w:val="24"/>
          <w:szCs w:val="24"/>
        </w:rPr>
        <w:t>, začíná vlastní hru</w:t>
      </w:r>
    </w:p>
    <w:p w:rsidR="002A04A9" w:rsidRDefault="00BB31D1" w:rsidP="002A04A9">
      <w:pPr>
        <w:pStyle w:val="Odstavecseseznamem"/>
        <w:numPr>
          <w:ilvl w:val="1"/>
          <w:numId w:val="17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5117465</wp:posOffset>
            </wp:positionH>
            <wp:positionV relativeFrom="paragraph">
              <wp:posOffset>53975</wp:posOffset>
            </wp:positionV>
            <wp:extent cx="738505" cy="757555"/>
            <wp:effectExtent l="19050" t="0" r="4445" b="0"/>
            <wp:wrapNone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83C">
        <w:rPr>
          <w:rFonts w:ascii="Arial" w:eastAsia="Kozuka Gothic Pro B" w:hAnsi="Arial" w:cs="Arial"/>
          <w:sz w:val="24"/>
          <w:szCs w:val="24"/>
        </w:rPr>
        <w:t>Už při stavbě řeky lze umisťovat figurky</w:t>
      </w:r>
    </w:p>
    <w:p w:rsidR="0023083C" w:rsidRDefault="0023083C" w:rsidP="002A04A9">
      <w:pPr>
        <w:pStyle w:val="Odstavecseseznamem"/>
        <w:numPr>
          <w:ilvl w:val="1"/>
          <w:numId w:val="17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Figurka nesmí stát na řece</w:t>
      </w:r>
    </w:p>
    <w:p w:rsidR="0023083C" w:rsidRPr="0023083C" w:rsidRDefault="0023083C" w:rsidP="0023083C">
      <w:pPr>
        <w:pStyle w:val="Odstavecseseznamem"/>
        <w:numPr>
          <w:ilvl w:val="0"/>
          <w:numId w:val="17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Stádo prasat – přináší na konci hry body navíc sedlákovi i prasátku</w:t>
      </w:r>
    </w:p>
    <w:p w:rsidR="00881C13" w:rsidRDefault="00881C13" w:rsidP="00425115">
      <w:pPr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44"/>
          <w:szCs w:val="44"/>
        </w:rPr>
      </w:pPr>
      <w:r>
        <w:rPr>
          <w:rFonts w:ascii="Comic Sans MS" w:eastAsia="Kozuka Gothic Pro B" w:hAnsi="Comic Sans MS" w:cs="Times New Roman"/>
          <w:sz w:val="44"/>
          <w:szCs w:val="44"/>
        </w:rPr>
        <w:t>Katapult:</w:t>
      </w:r>
    </w:p>
    <w:p w:rsidR="00881C13" w:rsidRDefault="005037CB" w:rsidP="003C5453">
      <w:pPr>
        <w:pStyle w:val="Odstavecseseznamem"/>
        <w:numPr>
          <w:ilvl w:val="0"/>
          <w:numId w:val="1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5810885</wp:posOffset>
            </wp:positionH>
            <wp:positionV relativeFrom="paragraph">
              <wp:posOffset>635</wp:posOffset>
            </wp:positionV>
            <wp:extent cx="728345" cy="731520"/>
            <wp:effectExtent l="19050" t="0" r="0" b="0"/>
            <wp:wrapNone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AFF">
        <w:rPr>
          <w:rFonts w:ascii="Arial" w:eastAsia="Adobe Gothic Std B" w:hAnsi="Arial" w:cs="Arial"/>
          <w:sz w:val="24"/>
          <w:szCs w:val="24"/>
        </w:rPr>
        <w:t>Kartička s trhem – podle pravidel se provede celý tah</w:t>
      </w:r>
      <w:r w:rsidR="00335723">
        <w:rPr>
          <w:rFonts w:ascii="Arial" w:eastAsia="Adobe Gothic Std B" w:hAnsi="Arial" w:cs="Arial"/>
          <w:sz w:val="24"/>
          <w:szCs w:val="24"/>
        </w:rPr>
        <w:t xml:space="preserve"> a následuje kolo katapultu</w:t>
      </w:r>
    </w:p>
    <w:p w:rsidR="00565AFF" w:rsidRDefault="00335723" w:rsidP="00565AFF">
      <w:pPr>
        <w:pStyle w:val="Odstavecseseznamem"/>
        <w:numPr>
          <w:ilvl w:val="1"/>
          <w:numId w:val="1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Hráč na tahu vybere jeden žeton a vystřelí ho</w:t>
      </w:r>
    </w:p>
    <w:p w:rsidR="00335723" w:rsidRDefault="00335723" w:rsidP="00565AFF">
      <w:pPr>
        <w:pStyle w:val="Odstavecseseznamem"/>
        <w:numPr>
          <w:ilvl w:val="1"/>
          <w:numId w:val="1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Poté i ostatní hráči po směru hry vystřelí stejný druh žetonu jako hráč na tahu</w:t>
      </w:r>
    </w:p>
    <w:p w:rsidR="00335723" w:rsidRDefault="00335723" w:rsidP="00335723">
      <w:pPr>
        <w:pStyle w:val="Odstavecseseznamem"/>
        <w:numPr>
          <w:ilvl w:val="1"/>
          <w:numId w:val="1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Každý má jen jeden pokus</w:t>
      </w:r>
    </w:p>
    <w:p w:rsidR="00335723" w:rsidRDefault="00335723" w:rsidP="00335723">
      <w:pPr>
        <w:pStyle w:val="Odstavecseseznamem"/>
        <w:numPr>
          <w:ilvl w:val="1"/>
          <w:numId w:val="1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Po vyhodnocení kola katapult si hráči berou žetony zpět k sobě</w:t>
      </w:r>
    </w:p>
    <w:p w:rsidR="00335723" w:rsidRDefault="00335723" w:rsidP="00335723">
      <w:pPr>
        <w:pStyle w:val="Odstavecseseznamem"/>
        <w:numPr>
          <w:ilvl w:val="0"/>
          <w:numId w:val="1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4 druhy žetonů:</w:t>
      </w:r>
    </w:p>
    <w:p w:rsidR="00335723" w:rsidRDefault="00335723" w:rsidP="00335723">
      <w:pPr>
        <w:pStyle w:val="Odstavecseseznamem"/>
        <w:numPr>
          <w:ilvl w:val="1"/>
          <w:numId w:val="1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Dortová bitva – cílem je trefit figurky spoluhráčů, které jsou v krajině</w:t>
      </w:r>
    </w:p>
    <w:p w:rsidR="00335723" w:rsidRDefault="00335723" w:rsidP="00335723">
      <w:pPr>
        <w:pStyle w:val="Odstavecseseznamem"/>
        <w:numPr>
          <w:ilvl w:val="2"/>
          <w:numId w:val="1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Figurka/figurky, kterých se žeton dotkl, se vrací do zásoby k majiteli</w:t>
      </w:r>
    </w:p>
    <w:p w:rsidR="00335723" w:rsidRDefault="00335723" w:rsidP="00335723">
      <w:pPr>
        <w:pStyle w:val="Odstavecseseznamem"/>
        <w:numPr>
          <w:ilvl w:val="2"/>
          <w:numId w:val="1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Vrací se i vlastní trefená figurka</w:t>
      </w:r>
    </w:p>
    <w:p w:rsidR="00994830" w:rsidRDefault="00994830" w:rsidP="00335723">
      <w:pPr>
        <w:pStyle w:val="Odstavecseseznamem"/>
        <w:numPr>
          <w:ilvl w:val="2"/>
          <w:numId w:val="1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Pokud se žetonem posune figurka a ta se dotkne jiné figurky, do zásoby se vrací obě (to je možné i u více než 2 figurek)</w:t>
      </w:r>
    </w:p>
    <w:p w:rsidR="00C13CE4" w:rsidRDefault="00C13CE4" w:rsidP="00C13CE4">
      <w:pPr>
        <w:pStyle w:val="Odstavecseseznamem"/>
        <w:numPr>
          <w:ilvl w:val="0"/>
          <w:numId w:val="0"/>
        </w:numPr>
        <w:spacing w:line="240" w:lineRule="auto"/>
        <w:ind w:left="1080"/>
        <w:rPr>
          <w:rFonts w:ascii="Arial" w:eastAsia="Adobe Gothic Std B" w:hAnsi="Arial" w:cs="Arial"/>
          <w:sz w:val="24"/>
          <w:szCs w:val="24"/>
        </w:rPr>
      </w:pPr>
    </w:p>
    <w:p w:rsidR="00994830" w:rsidRDefault="00994830" w:rsidP="00994830">
      <w:pPr>
        <w:pStyle w:val="Odstavecseseznamem"/>
        <w:numPr>
          <w:ilvl w:val="1"/>
          <w:numId w:val="1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lastRenderedPageBreak/>
        <w:t>Svádění – žeton musí zůstat ležet tak, že se dotýká kartičky v krajině (jinak se nepočítá a hráč si ho ihned bere k sobě)</w:t>
      </w:r>
    </w:p>
    <w:p w:rsidR="00994830" w:rsidRPr="00994830" w:rsidRDefault="00994830" w:rsidP="00994830">
      <w:pPr>
        <w:pStyle w:val="Odstavecseseznamem"/>
        <w:numPr>
          <w:ilvl w:val="2"/>
          <w:numId w:val="1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Zjistí se, která figurka je žetonu nejblíže (může pomoct měřítko), a tu pak hráč který žeton vystřelil, vymění za vlastní figurku (ze zásoby nebo z krajiny)</w:t>
      </w:r>
    </w:p>
    <w:p w:rsidR="00994830" w:rsidRDefault="00994830" w:rsidP="00994830">
      <w:pPr>
        <w:pStyle w:val="Odstavecseseznamem"/>
        <w:numPr>
          <w:ilvl w:val="2"/>
          <w:numId w:val="1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Figurka, ke které byl žeton nejblíže, se vrací do zásoby majiteli</w:t>
      </w:r>
    </w:p>
    <w:p w:rsidR="00994830" w:rsidRDefault="001D133F" w:rsidP="001D133F">
      <w:pPr>
        <w:pStyle w:val="Odstavecseseznamem"/>
        <w:numPr>
          <w:ilvl w:val="1"/>
          <w:numId w:val="1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Střelecká soutěž – hráči se snaží svůj žeton střelit co nejblíže k právě zahrané kartě</w:t>
      </w:r>
    </w:p>
    <w:p w:rsidR="001D133F" w:rsidRDefault="001D133F" w:rsidP="001D133F">
      <w:pPr>
        <w:pStyle w:val="Odstavecseseznamem"/>
        <w:numPr>
          <w:ilvl w:val="2"/>
          <w:numId w:val="1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Majitel žetonu nejblíže zahrané kartě získá 5 bodů (může pomoci měřítko)</w:t>
      </w:r>
    </w:p>
    <w:p w:rsidR="001D133F" w:rsidRDefault="001D133F" w:rsidP="001D133F">
      <w:pPr>
        <w:pStyle w:val="Odstavecseseznamem"/>
        <w:numPr>
          <w:ilvl w:val="2"/>
          <w:numId w:val="1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Může se stát, že nejbližších žetonů je víc, pak mají 5 bodů všichni jejich vlastníci</w:t>
      </w:r>
    </w:p>
    <w:p w:rsidR="001D133F" w:rsidRDefault="001D133F" w:rsidP="001D133F">
      <w:pPr>
        <w:pStyle w:val="Odstavecseseznamem"/>
        <w:numPr>
          <w:ilvl w:val="1"/>
          <w:numId w:val="1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Chytání – hráč, který střílí, umístí měřítko mezi sebe a hráče po levé ruce</w:t>
      </w:r>
    </w:p>
    <w:p w:rsidR="001D133F" w:rsidRDefault="001D133F" w:rsidP="001D133F">
      <w:pPr>
        <w:pStyle w:val="Odstavecseseznamem"/>
        <w:numPr>
          <w:ilvl w:val="2"/>
          <w:numId w:val="1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Hráč zkusí vystřelit žeton na měřítko nebo za něj</w:t>
      </w:r>
    </w:p>
    <w:p w:rsidR="001D133F" w:rsidRDefault="001D133F" w:rsidP="001D133F">
      <w:pPr>
        <w:pStyle w:val="Odstavecseseznamem"/>
        <w:numPr>
          <w:ilvl w:val="2"/>
          <w:numId w:val="1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Hráč po levé ruce se pokouší žeton chytit</w:t>
      </w:r>
    </w:p>
    <w:p w:rsidR="001D133F" w:rsidRDefault="001D133F" w:rsidP="001D133F">
      <w:pPr>
        <w:pStyle w:val="Odstavecseseznamem"/>
        <w:numPr>
          <w:ilvl w:val="2"/>
          <w:numId w:val="1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Střílející hráč dostane 5 bodů za těchto podmínek:</w:t>
      </w:r>
    </w:p>
    <w:p w:rsidR="001D133F" w:rsidRDefault="00442C54" w:rsidP="001D133F">
      <w:pPr>
        <w:pStyle w:val="Odstavecseseznamem"/>
        <w:numPr>
          <w:ilvl w:val="3"/>
          <w:numId w:val="1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Jestliže dostřelí žeton na měřítko nebo za něj a chytající hráč ho nechytí</w:t>
      </w:r>
    </w:p>
    <w:p w:rsidR="00442C54" w:rsidRDefault="00442C54" w:rsidP="001D133F">
      <w:pPr>
        <w:pStyle w:val="Odstavecseseznamem"/>
        <w:numPr>
          <w:ilvl w:val="3"/>
          <w:numId w:val="1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Jestliže se chytající hráč žetonu dotkne, ale nechytí ho</w:t>
      </w:r>
    </w:p>
    <w:p w:rsidR="001D133F" w:rsidRDefault="001D133F" w:rsidP="001D133F">
      <w:pPr>
        <w:pStyle w:val="Odstavecseseznamem"/>
        <w:numPr>
          <w:ilvl w:val="2"/>
          <w:numId w:val="1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Chytající hráč dostane 5 bodů za těchto podmínek:</w:t>
      </w:r>
    </w:p>
    <w:p w:rsidR="001D133F" w:rsidRDefault="00442C54" w:rsidP="001D133F">
      <w:pPr>
        <w:pStyle w:val="Odstavecseseznamem"/>
        <w:numPr>
          <w:ilvl w:val="3"/>
          <w:numId w:val="1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Jestliže žeton chytí</w:t>
      </w:r>
    </w:p>
    <w:p w:rsidR="00442C54" w:rsidRDefault="00442C54" w:rsidP="001D133F">
      <w:pPr>
        <w:pStyle w:val="Odstavecseseznamem"/>
        <w:numPr>
          <w:ilvl w:val="3"/>
          <w:numId w:val="1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Jestliže střílející nedostřelí žeton na měřítko nebo za něj</w:t>
      </w:r>
    </w:p>
    <w:p w:rsidR="001D133F" w:rsidRPr="00335723" w:rsidRDefault="001D133F" w:rsidP="001D133F">
      <w:pPr>
        <w:pStyle w:val="Odstavecseseznamem"/>
        <w:numPr>
          <w:ilvl w:val="2"/>
          <w:numId w:val="1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Pak střílí ten, kdo chytal a chytá hráč po jeho levici atd., dokud nechytá hráč, který střílel jako první, pak kolo katapult končí</w:t>
      </w:r>
    </w:p>
    <w:p w:rsidR="00881C13" w:rsidRDefault="00881C13" w:rsidP="00425115">
      <w:pPr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44"/>
          <w:szCs w:val="44"/>
        </w:rPr>
      </w:pPr>
      <w:r>
        <w:rPr>
          <w:rFonts w:ascii="Comic Sans MS" w:eastAsia="Kozuka Gothic Pro B" w:hAnsi="Comic Sans MS" w:cs="Times New Roman"/>
          <w:sz w:val="44"/>
          <w:szCs w:val="44"/>
        </w:rPr>
        <w:t>Mosty a hrady:</w:t>
      </w:r>
    </w:p>
    <w:p w:rsidR="00881C13" w:rsidRDefault="00476F56" w:rsidP="00442C54">
      <w:pPr>
        <w:pStyle w:val="Odstavecseseznamem"/>
        <w:numPr>
          <w:ilvl w:val="0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5464629</wp:posOffset>
            </wp:positionH>
            <wp:positionV relativeFrom="paragraph">
              <wp:posOffset>146776</wp:posOffset>
            </wp:positionV>
            <wp:extent cx="730341" cy="731520"/>
            <wp:effectExtent l="19050" t="0" r="0" b="0"/>
            <wp:wrapNone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41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2102">
        <w:rPr>
          <w:rFonts w:ascii="Arial" w:eastAsia="Adobe Gothic Std B" w:hAnsi="Arial" w:cs="Arial"/>
          <w:sz w:val="24"/>
          <w:szCs w:val="24"/>
        </w:rPr>
        <w:t>B</w:t>
      </w:r>
      <w:r w:rsidR="00442C54">
        <w:rPr>
          <w:rFonts w:ascii="Arial" w:eastAsia="Adobe Gothic Std B" w:hAnsi="Arial" w:cs="Arial"/>
          <w:sz w:val="24"/>
          <w:szCs w:val="24"/>
        </w:rPr>
        <w:t xml:space="preserve">azar - </w:t>
      </w:r>
      <w:r w:rsidR="00D82102">
        <w:rPr>
          <w:rFonts w:ascii="Arial" w:eastAsia="Adobe Gothic Std B" w:hAnsi="Arial" w:cs="Arial"/>
          <w:sz w:val="24"/>
          <w:szCs w:val="24"/>
        </w:rPr>
        <w:t>podle pravidel se provede celý tah a pak následuje dražba kartiček:</w:t>
      </w:r>
    </w:p>
    <w:p w:rsidR="00476F56" w:rsidRDefault="00D82102" w:rsidP="00D82102">
      <w:pPr>
        <w:pStyle w:val="Odstavecseseznamem"/>
        <w:numPr>
          <w:ilvl w:val="1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Hráč, který kartu zahrál, vybere tolik karet, kolik hraje hráčů</w:t>
      </w:r>
    </w:p>
    <w:p w:rsidR="00D82102" w:rsidRDefault="00D82102" w:rsidP="00476F56">
      <w:pPr>
        <w:pStyle w:val="Odstavecseseznamem"/>
        <w:numPr>
          <w:ilvl w:val="0"/>
          <w:numId w:val="0"/>
        </w:numPr>
        <w:spacing w:line="240" w:lineRule="auto"/>
        <w:ind w:left="720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 xml:space="preserve"> a položí je lícem nahoru</w:t>
      </w:r>
    </w:p>
    <w:p w:rsidR="00476F56" w:rsidRDefault="00D82102" w:rsidP="00D82102">
      <w:pPr>
        <w:pStyle w:val="Odstavecseseznamem"/>
        <w:numPr>
          <w:ilvl w:val="1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Hráč, po levici hráče co zahrál bazar, si vybere jednu kartu</w:t>
      </w:r>
    </w:p>
    <w:p w:rsidR="00D82102" w:rsidRDefault="00D82102" w:rsidP="00476F56">
      <w:pPr>
        <w:pStyle w:val="Odstavecseseznamem"/>
        <w:numPr>
          <w:ilvl w:val="0"/>
          <w:numId w:val="0"/>
        </w:numPr>
        <w:spacing w:line="240" w:lineRule="auto"/>
        <w:ind w:left="720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 xml:space="preserve"> a nabídne za ní určitý počet bodů (může nabídnout i 0 bodů)</w:t>
      </w:r>
    </w:p>
    <w:p w:rsidR="00476F56" w:rsidRDefault="00D82102" w:rsidP="00476F56">
      <w:pPr>
        <w:pStyle w:val="Odstavecseseznamem"/>
        <w:numPr>
          <w:ilvl w:val="1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Pak mají všichni hráči po směru hry možnost nabídnout za ní vyšší počet bodů, nebo pasovat</w:t>
      </w:r>
    </w:p>
    <w:p w:rsidR="00D82102" w:rsidRPr="00476F56" w:rsidRDefault="00D82102" w:rsidP="00476F56">
      <w:pPr>
        <w:pStyle w:val="Odstavecseseznamem"/>
        <w:numPr>
          <w:ilvl w:val="1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 w:rsidRPr="00476F56">
        <w:rPr>
          <w:rFonts w:ascii="Arial" w:eastAsia="Adobe Gothic Std B" w:hAnsi="Arial" w:cs="Arial"/>
          <w:sz w:val="24"/>
          <w:szCs w:val="24"/>
        </w:rPr>
        <w:t>Když kolo dojde až ke hráči</w:t>
      </w:r>
      <w:r w:rsidR="00DA0D60" w:rsidRPr="00476F56">
        <w:rPr>
          <w:rFonts w:ascii="Arial" w:eastAsia="Adobe Gothic Std B" w:hAnsi="Arial" w:cs="Arial"/>
          <w:sz w:val="24"/>
          <w:szCs w:val="24"/>
        </w:rPr>
        <w:t>,</w:t>
      </w:r>
      <w:r w:rsidRPr="00476F56">
        <w:rPr>
          <w:rFonts w:ascii="Arial" w:eastAsia="Adobe Gothic Std B" w:hAnsi="Arial" w:cs="Arial"/>
          <w:sz w:val="24"/>
          <w:szCs w:val="24"/>
        </w:rPr>
        <w:t xml:space="preserve"> co kartu nabízí, musí se rozhodnout:</w:t>
      </w:r>
    </w:p>
    <w:p w:rsidR="00D82102" w:rsidRDefault="00D82102" w:rsidP="00D82102">
      <w:pPr>
        <w:pStyle w:val="Odstavecseseznamem"/>
        <w:numPr>
          <w:ilvl w:val="2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 xml:space="preserve">Koupí kartu od hráče co </w:t>
      </w:r>
      <w:r w:rsidR="00DA0D60">
        <w:rPr>
          <w:rFonts w:ascii="Arial" w:eastAsia="Adobe Gothic Std B" w:hAnsi="Arial" w:cs="Arial"/>
          <w:sz w:val="24"/>
          <w:szCs w:val="24"/>
        </w:rPr>
        <w:t>nabídl nejvíc a zaplatí mu tolik bodů, kolik byla nejvyšší nabídka (kupující jde o body, co má platit zpět, prodávající jde o stejný počet bodů dopředu)</w:t>
      </w:r>
    </w:p>
    <w:p w:rsidR="00DA0D60" w:rsidRDefault="00DA0D60" w:rsidP="00D82102">
      <w:pPr>
        <w:pStyle w:val="Odstavecseseznamem"/>
        <w:numPr>
          <w:ilvl w:val="2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Prodá kartu hráči, co nabídl nejvíc a vezme si od něj tolik bodů, kolik byla nejvyšší nabídka (kupující jde o body, co má platit zpět, prodávající jde o stejný počet bodů dopředu)</w:t>
      </w:r>
    </w:p>
    <w:p w:rsidR="00DA0D60" w:rsidRDefault="00DA0D60" w:rsidP="00D82102">
      <w:pPr>
        <w:pStyle w:val="Odstavecseseznamem"/>
        <w:numPr>
          <w:ilvl w:val="2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Pokud nikdo více bodů nenabídl, tak si pouze hráč co kartu vybral, na počítadle odečte nabídnutý počet bodů</w:t>
      </w:r>
    </w:p>
    <w:p w:rsidR="00DA0D60" w:rsidRDefault="00DA0D60" w:rsidP="00DA0D60">
      <w:pPr>
        <w:pStyle w:val="Odstavecseseznamem"/>
        <w:numPr>
          <w:ilvl w:val="1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Pak pokračuje stejným způsobem hráč, podle směru hry, který ještě nezískal žádnou kartičku</w:t>
      </w:r>
    </w:p>
    <w:p w:rsidR="00DA0D60" w:rsidRDefault="00B74BBF" w:rsidP="00DA0D60">
      <w:pPr>
        <w:pStyle w:val="Odstavecseseznamem"/>
        <w:numPr>
          <w:ilvl w:val="1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Hráči co už kartičku získali, se dále do dražby nezapojují</w:t>
      </w:r>
    </w:p>
    <w:p w:rsidR="00B74BBF" w:rsidRDefault="00B74BBF" w:rsidP="00DA0D60">
      <w:pPr>
        <w:pStyle w:val="Odstavecseseznamem"/>
        <w:numPr>
          <w:ilvl w:val="1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Poslední hráč si poslední kartu bere vždy zdarma</w:t>
      </w:r>
    </w:p>
    <w:p w:rsidR="00B74BBF" w:rsidRDefault="00B74BBF" w:rsidP="00DA0D60">
      <w:pPr>
        <w:pStyle w:val="Odstavecseseznamem"/>
        <w:numPr>
          <w:ilvl w:val="1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Po skončení dražby, hráči umístí vydražené karty do krajiny podle pravidel, počínaje hráčem, který jako první vybíral kartu</w:t>
      </w:r>
    </w:p>
    <w:p w:rsidR="00B74BBF" w:rsidRDefault="00B74BBF" w:rsidP="00DA0D60">
      <w:pPr>
        <w:pStyle w:val="Odstavecseseznamem"/>
        <w:numPr>
          <w:ilvl w:val="1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Pokud je vydražena další karta s bazarem, karta se běžně zahraje</w:t>
      </w:r>
      <w:r w:rsidR="00BB31D1">
        <w:rPr>
          <w:rFonts w:ascii="Arial" w:eastAsia="Adobe Gothic Std B" w:hAnsi="Arial" w:cs="Arial"/>
          <w:sz w:val="24"/>
          <w:szCs w:val="24"/>
        </w:rPr>
        <w:t>,</w:t>
      </w:r>
      <w:r>
        <w:rPr>
          <w:rFonts w:ascii="Arial" w:eastAsia="Adobe Gothic Std B" w:hAnsi="Arial" w:cs="Arial"/>
          <w:sz w:val="24"/>
          <w:szCs w:val="24"/>
        </w:rPr>
        <w:t xml:space="preserve"> ale další dražba neprobíhá</w:t>
      </w:r>
    </w:p>
    <w:p w:rsidR="00C13CE4" w:rsidRDefault="00C13CE4" w:rsidP="00C13CE4">
      <w:pPr>
        <w:numPr>
          <w:ilvl w:val="0"/>
          <w:numId w:val="0"/>
        </w:numPr>
        <w:spacing w:line="240" w:lineRule="auto"/>
        <w:ind w:left="3289" w:hanging="341"/>
        <w:rPr>
          <w:rFonts w:ascii="Arial" w:eastAsia="Adobe Gothic Std B" w:hAnsi="Arial" w:cs="Arial"/>
          <w:sz w:val="24"/>
          <w:szCs w:val="24"/>
        </w:rPr>
      </w:pPr>
    </w:p>
    <w:p w:rsidR="00C13CE4" w:rsidRPr="00C13CE4" w:rsidRDefault="00C13CE4" w:rsidP="00C13CE4">
      <w:pPr>
        <w:numPr>
          <w:ilvl w:val="0"/>
          <w:numId w:val="0"/>
        </w:numPr>
        <w:spacing w:line="240" w:lineRule="auto"/>
        <w:ind w:left="3289" w:hanging="341"/>
        <w:rPr>
          <w:rFonts w:ascii="Arial" w:eastAsia="Adobe Gothic Std B" w:hAnsi="Arial" w:cs="Arial"/>
          <w:sz w:val="24"/>
          <w:szCs w:val="24"/>
        </w:rPr>
      </w:pPr>
    </w:p>
    <w:p w:rsidR="00B74BBF" w:rsidRDefault="00B74BBF" w:rsidP="00B74BBF">
      <w:pPr>
        <w:pStyle w:val="Odstavecseseznamem"/>
        <w:numPr>
          <w:ilvl w:val="0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lastRenderedPageBreak/>
        <w:t xml:space="preserve">Mosty -  </w:t>
      </w:r>
      <w:r w:rsidR="00F33F2F">
        <w:rPr>
          <w:rFonts w:ascii="Arial" w:eastAsia="Adobe Gothic Std B" w:hAnsi="Arial" w:cs="Arial"/>
          <w:sz w:val="24"/>
          <w:szCs w:val="24"/>
        </w:rPr>
        <w:t>za jeden tah se může umístit jedem most</w:t>
      </w:r>
    </w:p>
    <w:p w:rsidR="00F33F2F" w:rsidRDefault="00F33F2F" w:rsidP="00F33F2F">
      <w:pPr>
        <w:pStyle w:val="Odstavecseseznamem"/>
        <w:numPr>
          <w:ilvl w:val="1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Most prodlužuje cestu přes kartičku s</w:t>
      </w:r>
      <w:r w:rsidR="007B2F63">
        <w:rPr>
          <w:rFonts w:ascii="Arial" w:eastAsia="Adobe Gothic Std B" w:hAnsi="Arial" w:cs="Arial"/>
          <w:sz w:val="24"/>
          <w:szCs w:val="24"/>
        </w:rPr>
        <w:t> </w:t>
      </w:r>
      <w:r>
        <w:rPr>
          <w:rFonts w:ascii="Arial" w:eastAsia="Adobe Gothic Std B" w:hAnsi="Arial" w:cs="Arial"/>
          <w:sz w:val="24"/>
          <w:szCs w:val="24"/>
        </w:rPr>
        <w:t>loukou</w:t>
      </w:r>
      <w:r w:rsidR="007B2F63">
        <w:rPr>
          <w:rFonts w:ascii="Arial" w:eastAsia="Adobe Gothic Std B" w:hAnsi="Arial" w:cs="Arial"/>
          <w:sz w:val="24"/>
          <w:szCs w:val="24"/>
        </w:rPr>
        <w:t>, klášterem</w:t>
      </w:r>
      <w:r>
        <w:rPr>
          <w:rFonts w:ascii="Arial" w:eastAsia="Adobe Gothic Std B" w:hAnsi="Arial" w:cs="Arial"/>
          <w:sz w:val="24"/>
          <w:szCs w:val="24"/>
        </w:rPr>
        <w:t xml:space="preserve"> nebo městem, jakoby přes něj vedla rovná cesta</w:t>
      </w:r>
    </w:p>
    <w:p w:rsidR="00F33F2F" w:rsidRDefault="00F33F2F" w:rsidP="00F33F2F">
      <w:pPr>
        <w:pStyle w:val="Odstavecseseznamem"/>
        <w:numPr>
          <w:ilvl w:val="1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Při stavbě mostu se musí dodržet tato pravidla:</w:t>
      </w:r>
    </w:p>
    <w:p w:rsidR="00F33F2F" w:rsidRDefault="00F33F2F" w:rsidP="00F33F2F">
      <w:pPr>
        <w:pStyle w:val="Odstavecseseznamem"/>
        <w:numPr>
          <w:ilvl w:val="2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Může se umístit na právě zahranou kartu, nebo kartu co s kartou právě zahranou přímo sousedí (jednou stranou)</w:t>
      </w:r>
    </w:p>
    <w:p w:rsidR="00F33F2F" w:rsidRDefault="00F33F2F" w:rsidP="00F33F2F">
      <w:pPr>
        <w:pStyle w:val="Odstavecseseznamem"/>
        <w:numPr>
          <w:ilvl w:val="2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 xml:space="preserve"> Oba konce mostu musí stát na louce</w:t>
      </w:r>
    </w:p>
    <w:p w:rsidR="00F33F2F" w:rsidRDefault="00F33F2F" w:rsidP="007B2F63">
      <w:pPr>
        <w:pStyle w:val="Odstavecseseznamem"/>
        <w:numPr>
          <w:ilvl w:val="1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Může se tedy stát, že cesta končí na louce, pokud se přes louku ihned postaví most</w:t>
      </w:r>
    </w:p>
    <w:p w:rsidR="00F33F2F" w:rsidRDefault="00F33F2F" w:rsidP="007B2F63">
      <w:pPr>
        <w:pStyle w:val="Odstavecseseznamem"/>
        <w:numPr>
          <w:ilvl w:val="1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Na kartu s mostem se může umístit figurka</w:t>
      </w:r>
    </w:p>
    <w:p w:rsidR="00F33F2F" w:rsidRDefault="00F33F2F" w:rsidP="007B2F63">
      <w:pPr>
        <w:pStyle w:val="Odstavecseseznamem"/>
        <w:numPr>
          <w:ilvl w:val="1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 xml:space="preserve">Na most se také může umístit figurka (jako na cestu) </w:t>
      </w:r>
    </w:p>
    <w:p w:rsidR="00F33F2F" w:rsidRDefault="00F33F2F" w:rsidP="007B2F63">
      <w:pPr>
        <w:pStyle w:val="Odstavecseseznamem"/>
        <w:numPr>
          <w:ilvl w:val="1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Za sebou může být více mostů</w:t>
      </w:r>
    </w:p>
    <w:p w:rsidR="00F33F2F" w:rsidRDefault="00F33F2F" w:rsidP="007B2F63">
      <w:pPr>
        <w:pStyle w:val="Odstavecseseznamem"/>
        <w:numPr>
          <w:ilvl w:val="1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Most louku ani město pod ním nedělí</w:t>
      </w:r>
    </w:p>
    <w:p w:rsidR="007B2F63" w:rsidRDefault="007B2F63" w:rsidP="007B2F63">
      <w:pPr>
        <w:pStyle w:val="Odstavecseseznamem"/>
        <w:numPr>
          <w:ilvl w:val="0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Hrady - Pokud je uzavřeno malé město složené ze dvou karet, může se majitel rozhodnout mezi 2 možnostmi:</w:t>
      </w:r>
    </w:p>
    <w:p w:rsidR="007B2F63" w:rsidRDefault="007B2F63" w:rsidP="007B2F63">
      <w:pPr>
        <w:pStyle w:val="Odstavecseseznamem"/>
        <w:numPr>
          <w:ilvl w:val="2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Dostane za něj 4 body</w:t>
      </w:r>
    </w:p>
    <w:p w:rsidR="007B2F63" w:rsidRDefault="007B2F63" w:rsidP="007B2F63">
      <w:pPr>
        <w:pStyle w:val="Odstavecseseznamem"/>
        <w:numPr>
          <w:ilvl w:val="2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Postaví na jeho místě hrad</w:t>
      </w:r>
    </w:p>
    <w:p w:rsidR="007B2F63" w:rsidRDefault="007B2F63" w:rsidP="007B2F63">
      <w:pPr>
        <w:pStyle w:val="Odstavecseseznamem"/>
        <w:numPr>
          <w:ilvl w:val="3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Vezme žeton ze své zásoby, umístí jej na město a na něj umístí figurku</w:t>
      </w:r>
    </w:p>
    <w:p w:rsidR="007B2F63" w:rsidRDefault="007B2F63" w:rsidP="007B2F63">
      <w:pPr>
        <w:pStyle w:val="Odstavecseseznamem"/>
        <w:numPr>
          <w:ilvl w:val="3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Za stavbu hradu nedostane žádné body</w:t>
      </w:r>
    </w:p>
    <w:p w:rsidR="000B6A73" w:rsidRDefault="007B2F63" w:rsidP="000B6A73">
      <w:pPr>
        <w:pStyle w:val="Odstavecseseznamem"/>
        <w:numPr>
          <w:ilvl w:val="1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Hrad je dokončen ve chvíli, kdy je uzavřena první oblast (město, cesta…) v jeho okolí (6 karet – 2 co hrad tvoří</w:t>
      </w:r>
      <w:r w:rsidR="000B6A73">
        <w:rPr>
          <w:rFonts w:ascii="Arial" w:eastAsia="Adobe Gothic Std B" w:hAnsi="Arial" w:cs="Arial"/>
          <w:sz w:val="24"/>
          <w:szCs w:val="24"/>
        </w:rPr>
        <w:t xml:space="preserve"> + 2vpravo + 2vlevo)</w:t>
      </w:r>
    </w:p>
    <w:p w:rsidR="000B6A73" w:rsidRDefault="000B6A73" w:rsidP="000B6A73">
      <w:pPr>
        <w:pStyle w:val="Odstavecseseznamem"/>
        <w:numPr>
          <w:ilvl w:val="1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 w:rsidRPr="000B6A73">
        <w:rPr>
          <w:rFonts w:ascii="Arial" w:eastAsia="Adobe Gothic Std B" w:hAnsi="Arial" w:cs="Arial"/>
          <w:sz w:val="24"/>
          <w:szCs w:val="24"/>
        </w:rPr>
        <w:t xml:space="preserve">Když je hrad dokončen, majitel </w:t>
      </w:r>
      <w:r>
        <w:rPr>
          <w:rFonts w:ascii="Arial" w:eastAsia="Adobe Gothic Std B" w:hAnsi="Arial" w:cs="Arial"/>
          <w:sz w:val="24"/>
          <w:szCs w:val="24"/>
        </w:rPr>
        <w:t xml:space="preserve">hradu </w:t>
      </w:r>
      <w:r w:rsidRPr="000B6A73">
        <w:rPr>
          <w:rFonts w:ascii="Arial" w:eastAsia="Adobe Gothic Std B" w:hAnsi="Arial" w:cs="Arial"/>
          <w:sz w:val="24"/>
          <w:szCs w:val="24"/>
        </w:rPr>
        <w:t>dostane body</w:t>
      </w:r>
      <w:r>
        <w:rPr>
          <w:rFonts w:ascii="Arial" w:eastAsia="Adobe Gothic Std B" w:hAnsi="Arial" w:cs="Arial"/>
          <w:sz w:val="24"/>
          <w:szCs w:val="24"/>
        </w:rPr>
        <w:t xml:space="preserve"> stejné jako majitel uzavřené oblasti, (když první uzavřená část ničí není, bere body sám) pak se figurka z hradu vrací spět do zásoby majiteli</w:t>
      </w:r>
    </w:p>
    <w:p w:rsidR="000B6A73" w:rsidRDefault="000B6A73" w:rsidP="000B6A73">
      <w:pPr>
        <w:pStyle w:val="Odstavecseseznamem"/>
        <w:numPr>
          <w:ilvl w:val="1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Počítá se vždy první uzavřená oblast</w:t>
      </w:r>
    </w:p>
    <w:p w:rsidR="000B6A73" w:rsidRDefault="000B6A73" w:rsidP="000B6A73">
      <w:pPr>
        <w:pStyle w:val="Odstavecseseznamem"/>
        <w:numPr>
          <w:ilvl w:val="1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Je-li jedním tahem uzavřeno oblastí víc, může si majitel</w:t>
      </w:r>
      <w:r w:rsidR="00EE5FE6">
        <w:rPr>
          <w:rFonts w:ascii="Arial" w:eastAsia="Adobe Gothic Std B" w:hAnsi="Arial" w:cs="Arial"/>
          <w:sz w:val="24"/>
          <w:szCs w:val="24"/>
        </w:rPr>
        <w:t xml:space="preserve"> vybrat</w:t>
      </w:r>
      <w:r w:rsidR="00BB31D1">
        <w:rPr>
          <w:rFonts w:ascii="Arial" w:eastAsia="Adobe Gothic Std B" w:hAnsi="Arial" w:cs="Arial"/>
          <w:sz w:val="24"/>
          <w:szCs w:val="24"/>
        </w:rPr>
        <w:t>,</w:t>
      </w:r>
      <w:r w:rsidR="00EE5FE6">
        <w:rPr>
          <w:rFonts w:ascii="Arial" w:eastAsia="Adobe Gothic Std B" w:hAnsi="Arial" w:cs="Arial"/>
          <w:sz w:val="24"/>
          <w:szCs w:val="24"/>
        </w:rPr>
        <w:t xml:space="preserve"> za kterou si přičte body (vždy jen za jednu)</w:t>
      </w:r>
    </w:p>
    <w:p w:rsidR="00EE5FE6" w:rsidRDefault="00EE5FE6" w:rsidP="000B6A73">
      <w:pPr>
        <w:pStyle w:val="Odstavecseseznamem"/>
        <w:numPr>
          <w:ilvl w:val="1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Když jsou dva nedokončené hrady vedle sebe, a jeden se dokončí, dokončí se tím i druhý a body dostanou oba</w:t>
      </w:r>
    </w:p>
    <w:p w:rsidR="000B6A73" w:rsidRDefault="000B6A73" w:rsidP="000B6A73">
      <w:pPr>
        <w:pStyle w:val="Odstavecseseznamem"/>
        <w:numPr>
          <w:ilvl w:val="1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Do okolí hradu se počítá:</w:t>
      </w:r>
    </w:p>
    <w:p w:rsidR="000B6A73" w:rsidRDefault="000B6A73" w:rsidP="000B6A73">
      <w:pPr>
        <w:pStyle w:val="Odstavecseseznamem"/>
        <w:numPr>
          <w:ilvl w:val="2"/>
          <w:numId w:val="19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Klášter, pokud je on sám na jedné z</w:t>
      </w:r>
      <w:r w:rsidR="00BB31D1">
        <w:rPr>
          <w:rFonts w:ascii="Arial" w:eastAsia="Adobe Gothic Std B" w:hAnsi="Arial" w:cs="Arial"/>
          <w:sz w:val="24"/>
          <w:szCs w:val="24"/>
        </w:rPr>
        <w:t>e </w:t>
      </w:r>
      <w:r>
        <w:rPr>
          <w:rFonts w:ascii="Arial" w:eastAsia="Adobe Gothic Std B" w:hAnsi="Arial" w:cs="Arial"/>
          <w:sz w:val="24"/>
          <w:szCs w:val="24"/>
        </w:rPr>
        <w:t>6</w:t>
      </w:r>
      <w:r w:rsidR="00BB31D1">
        <w:rPr>
          <w:rFonts w:ascii="Arial" w:eastAsia="Adobe Gothic Std B" w:hAnsi="Arial" w:cs="Arial"/>
          <w:sz w:val="24"/>
          <w:szCs w:val="24"/>
        </w:rPr>
        <w:t>-</w:t>
      </w:r>
      <w:r>
        <w:rPr>
          <w:rFonts w:ascii="Arial" w:eastAsia="Adobe Gothic Std B" w:hAnsi="Arial" w:cs="Arial"/>
          <w:sz w:val="24"/>
          <w:szCs w:val="24"/>
        </w:rPr>
        <w:t>ti okolních karet</w:t>
      </w:r>
    </w:p>
    <w:p w:rsidR="00F33581" w:rsidRPr="000B6A73" w:rsidRDefault="00F33581" w:rsidP="00F33581">
      <w:pPr>
        <w:pStyle w:val="Odstavecseseznamem"/>
        <w:numPr>
          <w:ilvl w:val="0"/>
          <w:numId w:val="0"/>
        </w:numPr>
        <w:spacing w:line="240" w:lineRule="auto"/>
        <w:ind w:left="1080"/>
        <w:rPr>
          <w:rFonts w:ascii="Arial" w:eastAsia="Adobe Gothic Std B" w:hAnsi="Arial" w:cs="Arial"/>
          <w:sz w:val="24"/>
          <w:szCs w:val="24"/>
        </w:rPr>
      </w:pPr>
    </w:p>
    <w:p w:rsidR="000B6A73" w:rsidRPr="00D02B8A" w:rsidRDefault="005037CB" w:rsidP="005037CB">
      <w:pPr>
        <w:pStyle w:val="Odstavecseseznamem"/>
        <w:numPr>
          <w:ilvl w:val="0"/>
          <w:numId w:val="0"/>
        </w:numPr>
        <w:tabs>
          <w:tab w:val="left" w:pos="7300"/>
        </w:tabs>
        <w:spacing w:line="240" w:lineRule="auto"/>
        <w:rPr>
          <w:rFonts w:ascii="Arial" w:eastAsia="Kozuka Gothic Pro B" w:hAnsi="Arial" w:cs="Arial"/>
          <w:sz w:val="20"/>
          <w:szCs w:val="20"/>
        </w:rPr>
      </w:pPr>
      <w:r w:rsidRPr="00D02B8A">
        <w:rPr>
          <w:rFonts w:ascii="Arial" w:eastAsia="Kozuka Gothic Pro B" w:hAnsi="Arial" w:cs="Arial"/>
          <w:sz w:val="20"/>
          <w:szCs w:val="20"/>
        </w:rPr>
        <w:t>Počítá se 6 těchto kartiček:</w:t>
      </w:r>
    </w:p>
    <w:p w:rsidR="005037CB" w:rsidRDefault="00C13CE4" w:rsidP="00425115">
      <w:pPr>
        <w:pStyle w:val="Odstavecseseznamem"/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44"/>
          <w:szCs w:val="44"/>
        </w:rPr>
      </w:pPr>
      <w:r>
        <w:rPr>
          <w:rFonts w:ascii="Comic Sans MS" w:eastAsia="Kozuka Gothic Pro B" w:hAnsi="Comic Sans MS" w:cs="Times New Roman"/>
          <w:noProof/>
          <w:sz w:val="44"/>
          <w:szCs w:val="44"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87161</wp:posOffset>
            </wp:positionV>
            <wp:extent cx="4767635" cy="3148716"/>
            <wp:effectExtent l="19050" t="0" r="0" b="0"/>
            <wp:wrapNone/>
            <wp:docPr id="10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635" cy="314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7CB" w:rsidRDefault="005037CB" w:rsidP="00425115">
      <w:pPr>
        <w:pStyle w:val="Odstavecseseznamem"/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44"/>
          <w:szCs w:val="44"/>
        </w:rPr>
      </w:pPr>
    </w:p>
    <w:p w:rsidR="00F33581" w:rsidRDefault="00F33581" w:rsidP="00425115">
      <w:pPr>
        <w:pStyle w:val="Odstavecseseznamem"/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44"/>
          <w:szCs w:val="44"/>
        </w:rPr>
      </w:pPr>
    </w:p>
    <w:p w:rsidR="00C13CE4" w:rsidRDefault="00C13CE4" w:rsidP="00425115">
      <w:pPr>
        <w:pStyle w:val="Odstavecseseznamem"/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44"/>
          <w:szCs w:val="44"/>
        </w:rPr>
      </w:pPr>
    </w:p>
    <w:p w:rsidR="00C13CE4" w:rsidRDefault="00C13CE4" w:rsidP="00425115">
      <w:pPr>
        <w:pStyle w:val="Odstavecseseznamem"/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44"/>
          <w:szCs w:val="44"/>
        </w:rPr>
      </w:pPr>
    </w:p>
    <w:p w:rsidR="00C13CE4" w:rsidRDefault="00C13CE4" w:rsidP="00425115">
      <w:pPr>
        <w:pStyle w:val="Odstavecseseznamem"/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44"/>
          <w:szCs w:val="44"/>
        </w:rPr>
      </w:pPr>
    </w:p>
    <w:p w:rsidR="00C13CE4" w:rsidRDefault="00C13CE4" w:rsidP="00425115">
      <w:pPr>
        <w:pStyle w:val="Odstavecseseznamem"/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44"/>
          <w:szCs w:val="44"/>
        </w:rPr>
      </w:pPr>
    </w:p>
    <w:p w:rsidR="00C13CE4" w:rsidRDefault="00C13CE4" w:rsidP="00425115">
      <w:pPr>
        <w:pStyle w:val="Odstavecseseznamem"/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44"/>
          <w:szCs w:val="44"/>
        </w:rPr>
      </w:pPr>
    </w:p>
    <w:p w:rsidR="00881C13" w:rsidRPr="00C13CE4" w:rsidRDefault="000B6E86" w:rsidP="00425115">
      <w:pPr>
        <w:pStyle w:val="Odstavecseseznamem"/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b/>
          <w:sz w:val="44"/>
          <w:szCs w:val="44"/>
        </w:rPr>
      </w:pPr>
      <w:r w:rsidRPr="00C13CE4">
        <w:rPr>
          <w:rFonts w:ascii="Comic Sans MS" w:eastAsia="Kozuka Gothic Pro B" w:hAnsi="Comic Sans MS" w:cs="Times New Roman"/>
          <w:b/>
          <w:sz w:val="44"/>
          <w:szCs w:val="44"/>
        </w:rPr>
        <w:lastRenderedPageBreak/>
        <w:t>Minirozšíření</w:t>
      </w:r>
      <w:r w:rsidR="00881C13" w:rsidRPr="00C13CE4">
        <w:rPr>
          <w:rFonts w:ascii="Comic Sans MS" w:eastAsia="Kozuka Gothic Pro B" w:hAnsi="Comic Sans MS" w:cs="Times New Roman"/>
          <w:b/>
          <w:sz w:val="44"/>
          <w:szCs w:val="44"/>
        </w:rPr>
        <w:t>:</w:t>
      </w:r>
      <w:r w:rsidR="00D02B8A" w:rsidRPr="00C13CE4">
        <w:rPr>
          <w:rFonts w:ascii="Comic Sans MS" w:eastAsia="Kozuka Gothic Pro B" w:hAnsi="Comic Sans MS" w:cs="Times New Roman"/>
          <w:b/>
          <w:sz w:val="44"/>
          <w:szCs w:val="44"/>
        </w:rPr>
        <w:t xml:space="preserve"> </w:t>
      </w:r>
    </w:p>
    <w:p w:rsidR="000B6E86" w:rsidRPr="00C13CE4" w:rsidRDefault="000B6E86" w:rsidP="001F2BC9">
      <w:pPr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32"/>
          <w:szCs w:val="32"/>
        </w:rPr>
      </w:pPr>
      <w:r w:rsidRPr="00C13CE4">
        <w:rPr>
          <w:rFonts w:ascii="Comic Sans MS" w:eastAsia="Kozuka Gothic Pro B" w:hAnsi="Comic Sans MS" w:cs="Times New Roman"/>
          <w:sz w:val="32"/>
          <w:szCs w:val="32"/>
        </w:rPr>
        <w:t>Létající stroje:</w:t>
      </w:r>
    </w:p>
    <w:p w:rsidR="007D16E7" w:rsidRDefault="007D16E7" w:rsidP="007D16E7">
      <w:pPr>
        <w:pStyle w:val="Odstavecseseznamem"/>
        <w:numPr>
          <w:ilvl w:val="0"/>
          <w:numId w:val="2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Karta s lé</w:t>
      </w:r>
      <w:r w:rsidRPr="007D16E7">
        <w:rPr>
          <w:rFonts w:ascii="Arial" w:eastAsia="Adobe Gothic Std B" w:hAnsi="Arial" w:cs="Arial"/>
          <w:sz w:val="24"/>
          <w:szCs w:val="24"/>
        </w:rPr>
        <w:t>tajícím strojem</w:t>
      </w:r>
      <w:r>
        <w:rPr>
          <w:rFonts w:ascii="Arial" w:eastAsia="Adobe Gothic Std B" w:hAnsi="Arial" w:cs="Arial"/>
          <w:sz w:val="24"/>
          <w:szCs w:val="24"/>
        </w:rPr>
        <w:t xml:space="preserve"> – přiloží se běžně do krajiny, figurka se může umístit na část krajiny nebo na létající stroj</w:t>
      </w:r>
    </w:p>
    <w:p w:rsidR="007D16E7" w:rsidRDefault="007D16E7" w:rsidP="007D16E7">
      <w:pPr>
        <w:pStyle w:val="Odstavecseseznamem"/>
        <w:numPr>
          <w:ilvl w:val="1"/>
          <w:numId w:val="2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Postaví-li hráč figurku na létající stroj:</w:t>
      </w:r>
    </w:p>
    <w:p w:rsidR="007D16E7" w:rsidRDefault="007D16E7" w:rsidP="007D16E7">
      <w:pPr>
        <w:pStyle w:val="Odstavecseseznamem"/>
        <w:numPr>
          <w:ilvl w:val="2"/>
          <w:numId w:val="2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Hodí kostkou a posune svou figurku o hozený počet (1-3) karet ve směru šipky</w:t>
      </w:r>
    </w:p>
    <w:p w:rsidR="007D16E7" w:rsidRDefault="00D02B8A" w:rsidP="007D16E7">
      <w:pPr>
        <w:pStyle w:val="Odstavecseseznamem"/>
        <w:numPr>
          <w:ilvl w:val="2"/>
          <w:numId w:val="2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5381625</wp:posOffset>
            </wp:positionH>
            <wp:positionV relativeFrom="paragraph">
              <wp:posOffset>87630</wp:posOffset>
            </wp:positionV>
            <wp:extent cx="744220" cy="747395"/>
            <wp:effectExtent l="19050" t="0" r="0" b="0"/>
            <wp:wrapNone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16E7">
        <w:rPr>
          <w:rFonts w:ascii="Arial" w:eastAsia="Adobe Gothic Std B" w:hAnsi="Arial" w:cs="Arial"/>
          <w:sz w:val="24"/>
          <w:szCs w:val="24"/>
        </w:rPr>
        <w:t>Figurka může být umístěna podle těchto pravidel</w:t>
      </w:r>
    </w:p>
    <w:p w:rsidR="007D16E7" w:rsidRDefault="007D16E7" w:rsidP="007D16E7">
      <w:pPr>
        <w:pStyle w:val="Odstavecseseznamem"/>
        <w:numPr>
          <w:ilvl w:val="3"/>
          <w:numId w:val="2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Na nedokončenou část krajiny (pokud je jich víc, hráč si vybere)</w:t>
      </w:r>
    </w:p>
    <w:p w:rsidR="007D16E7" w:rsidRDefault="007D16E7" w:rsidP="007D16E7">
      <w:pPr>
        <w:pStyle w:val="Odstavecseseznamem"/>
        <w:numPr>
          <w:ilvl w:val="3"/>
          <w:numId w:val="2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Krajina může být i obsazená</w:t>
      </w:r>
    </w:p>
    <w:p w:rsidR="007D16E7" w:rsidRDefault="007D16E7" w:rsidP="007D16E7">
      <w:pPr>
        <w:pStyle w:val="Odstavecseseznamem"/>
        <w:numPr>
          <w:ilvl w:val="3"/>
          <w:numId w:val="2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Figurka nesmí doletět na louku</w:t>
      </w:r>
    </w:p>
    <w:p w:rsidR="007D16E7" w:rsidRDefault="007D16E7" w:rsidP="007D16E7">
      <w:pPr>
        <w:pStyle w:val="Odstavecseseznamem"/>
        <w:numPr>
          <w:ilvl w:val="3"/>
          <w:numId w:val="2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Když figurka doletí na „díru“ v krajině, vrací se do zásoby majiteli</w:t>
      </w:r>
    </w:p>
    <w:p w:rsidR="007D16E7" w:rsidRDefault="007D16E7" w:rsidP="007D16E7">
      <w:pPr>
        <w:pStyle w:val="Odstavecseseznamem"/>
        <w:numPr>
          <w:ilvl w:val="3"/>
          <w:numId w:val="2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Když figurka doletí na kartu, kde jsou již všechny části krajiny uzavřené, vrací se do zásoby majiteli</w:t>
      </w:r>
    </w:p>
    <w:p w:rsidR="007D16E7" w:rsidRPr="007D16E7" w:rsidRDefault="007D63EB" w:rsidP="007D16E7">
      <w:pPr>
        <w:pStyle w:val="Odstavecseseznamem"/>
        <w:numPr>
          <w:ilvl w:val="3"/>
          <w:numId w:val="2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Když nějaká možnost umístění na kartě doletu je, hráč figurku umístit musí</w:t>
      </w:r>
    </w:p>
    <w:p w:rsidR="000B6E86" w:rsidRPr="00C13CE4" w:rsidRDefault="000B6E86" w:rsidP="001F2BC9">
      <w:pPr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32"/>
          <w:szCs w:val="32"/>
        </w:rPr>
      </w:pPr>
      <w:r w:rsidRPr="00C13CE4">
        <w:rPr>
          <w:rFonts w:ascii="Comic Sans MS" w:eastAsia="Kozuka Gothic Pro B" w:hAnsi="Comic Sans MS" w:cs="Times New Roman"/>
          <w:sz w:val="32"/>
          <w:szCs w:val="32"/>
        </w:rPr>
        <w:t>Dopisy:</w:t>
      </w:r>
    </w:p>
    <w:p w:rsidR="000B6E86" w:rsidRDefault="007D63EB" w:rsidP="00BB4034">
      <w:pPr>
        <w:pStyle w:val="Odstavecseseznamem"/>
        <w:numPr>
          <w:ilvl w:val="0"/>
          <w:numId w:val="2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Dáma – kdykoli hráč získá body, může se rozhodnout, kterou figurkou na počítadle posune</w:t>
      </w:r>
    </w:p>
    <w:p w:rsidR="00760B39" w:rsidRDefault="00760B39" w:rsidP="00760B39">
      <w:pPr>
        <w:pStyle w:val="Odstavecseseznamem"/>
        <w:numPr>
          <w:ilvl w:val="1"/>
          <w:numId w:val="2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Body z jednoho tahu může hráč rozdělit mezi obě figurky, pouze když jsou za více částí krajiny a započítat tak jinou část jinou figurkou</w:t>
      </w:r>
    </w:p>
    <w:p w:rsidR="00760B39" w:rsidRDefault="00760B39" w:rsidP="00760B39">
      <w:pPr>
        <w:pStyle w:val="Odstavecseseznamem"/>
        <w:numPr>
          <w:ilvl w:val="1"/>
          <w:numId w:val="2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Body získané za 1 část krajiny se dělit nesmí</w:t>
      </w:r>
    </w:p>
    <w:p w:rsidR="00760B39" w:rsidRDefault="00760B39" w:rsidP="00760B39">
      <w:pPr>
        <w:pStyle w:val="Odstavecseseznamem"/>
        <w:numPr>
          <w:ilvl w:val="1"/>
          <w:numId w:val="2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Za jeden tah lze získat pouze jeden dopis (výjimkou jsou body získané dopisem, za ty je další dopis pokaždé, když na něj ne nárok)</w:t>
      </w:r>
    </w:p>
    <w:p w:rsidR="007D63EB" w:rsidRDefault="007D63EB" w:rsidP="00BB4034">
      <w:pPr>
        <w:pStyle w:val="Odstavecseseznamem"/>
        <w:numPr>
          <w:ilvl w:val="0"/>
          <w:numId w:val="2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Dopis – dostává ho pouze hráč co je právě na tahu</w:t>
      </w:r>
    </w:p>
    <w:p w:rsidR="00760B39" w:rsidRDefault="007D63EB" w:rsidP="00760B39">
      <w:pPr>
        <w:pStyle w:val="Odstavecseseznamem"/>
        <w:numPr>
          <w:ilvl w:val="1"/>
          <w:numId w:val="2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Dopis hráč dostane, když po započítání bodů figurka skončí na tmavém poli na počítadle bodů (násobky 5)</w:t>
      </w:r>
    </w:p>
    <w:p w:rsidR="00760B39" w:rsidRPr="00760B39" w:rsidRDefault="00760B39" w:rsidP="00760B39">
      <w:pPr>
        <w:pStyle w:val="Odstavecseseznamem"/>
        <w:numPr>
          <w:ilvl w:val="1"/>
          <w:numId w:val="2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Při závěrečném hodnocení se již dopisy neberou</w:t>
      </w:r>
    </w:p>
    <w:p w:rsidR="007D63EB" w:rsidRDefault="007D63EB" w:rsidP="007D63EB">
      <w:pPr>
        <w:pStyle w:val="Odstavecseseznamem"/>
        <w:numPr>
          <w:ilvl w:val="1"/>
          <w:numId w:val="2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 xml:space="preserve">Když má hráč </w:t>
      </w:r>
      <w:r w:rsidR="00BA7794">
        <w:rPr>
          <w:rFonts w:ascii="Arial" w:eastAsia="Adobe Gothic Std B" w:hAnsi="Arial" w:cs="Arial"/>
          <w:sz w:val="24"/>
          <w:szCs w:val="24"/>
        </w:rPr>
        <w:t>právo na dopis, vezme vrchní kartu dopisu z balíčku a podívá se na ni, pak má 2 možnosti:</w:t>
      </w:r>
    </w:p>
    <w:p w:rsidR="00BA7794" w:rsidRDefault="00BA7794" w:rsidP="00BA7794">
      <w:pPr>
        <w:pStyle w:val="Odstavecseseznamem"/>
        <w:numPr>
          <w:ilvl w:val="2"/>
          <w:numId w:val="2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Provede akci dopisu</w:t>
      </w:r>
    </w:p>
    <w:p w:rsidR="00C13CE4" w:rsidRDefault="00BA7794" w:rsidP="00C13CE4">
      <w:pPr>
        <w:pStyle w:val="Odstavecseseznamem"/>
        <w:numPr>
          <w:ilvl w:val="2"/>
          <w:numId w:val="2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Přičte si 2 body</w:t>
      </w:r>
    </w:p>
    <w:p w:rsidR="00BA7794" w:rsidRPr="00C13CE4" w:rsidRDefault="00BA7794" w:rsidP="00C13CE4">
      <w:pPr>
        <w:pStyle w:val="Odstavecseseznamem"/>
        <w:numPr>
          <w:ilvl w:val="1"/>
          <w:numId w:val="2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 w:rsidRPr="00C13CE4">
        <w:rPr>
          <w:rFonts w:ascii="Arial" w:eastAsia="Adobe Gothic Std B" w:hAnsi="Arial" w:cs="Arial"/>
          <w:sz w:val="24"/>
          <w:szCs w:val="24"/>
        </w:rPr>
        <w:t>Po provedení jedné z těchto 2 akcí dopis vrací dospodu balíčku dopisů</w:t>
      </w:r>
    </w:p>
    <w:p w:rsidR="00BA7794" w:rsidRDefault="00D02B8A" w:rsidP="00BA7794">
      <w:pPr>
        <w:pStyle w:val="Odstavecseseznamem"/>
        <w:numPr>
          <w:ilvl w:val="1"/>
          <w:numId w:val="2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5132070</wp:posOffset>
            </wp:positionH>
            <wp:positionV relativeFrom="paragraph">
              <wp:posOffset>15240</wp:posOffset>
            </wp:positionV>
            <wp:extent cx="751840" cy="747395"/>
            <wp:effectExtent l="19050" t="0" r="0" b="0"/>
            <wp:wrapTight wrapText="bothSides">
              <wp:wrapPolygon edited="0">
                <wp:start x="-547" y="0"/>
                <wp:lineTo x="-547" y="20921"/>
                <wp:lineTo x="21345" y="20921"/>
                <wp:lineTo x="21345" y="0"/>
                <wp:lineTo x="-547" y="0"/>
              </wp:wrapPolygon>
            </wp:wrapTight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7794">
        <w:rPr>
          <w:rFonts w:ascii="Arial" w:eastAsia="Adobe Gothic Std B" w:hAnsi="Arial" w:cs="Arial"/>
          <w:sz w:val="24"/>
          <w:szCs w:val="24"/>
        </w:rPr>
        <w:t>Co znamenají kartičky dopisů:</w:t>
      </w:r>
    </w:p>
    <w:p w:rsidR="008A6DC8" w:rsidRDefault="00BA7794" w:rsidP="00BA7794">
      <w:pPr>
        <w:pStyle w:val="Odstavecseseznamem"/>
        <w:numPr>
          <w:ilvl w:val="2"/>
          <w:numId w:val="2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Vyhodnocení nejkratší cesty</w:t>
      </w:r>
      <w:r w:rsidR="008A6DC8">
        <w:rPr>
          <w:rFonts w:ascii="Arial" w:eastAsia="Adobe Gothic Std B" w:hAnsi="Arial" w:cs="Arial"/>
          <w:sz w:val="24"/>
          <w:szCs w:val="24"/>
        </w:rPr>
        <w:t xml:space="preserve"> (panáček se šipkou na cestě)</w:t>
      </w:r>
    </w:p>
    <w:p w:rsidR="00BA7794" w:rsidRDefault="008A6DC8" w:rsidP="008A6DC8">
      <w:pPr>
        <w:pStyle w:val="Odstavecseseznamem"/>
        <w:numPr>
          <w:ilvl w:val="3"/>
          <w:numId w:val="2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hráč vybere nejmenší cestu, na které má alespoň jednu figurku, započítá si body, figurku tam nechá</w:t>
      </w:r>
    </w:p>
    <w:p w:rsidR="00BA7794" w:rsidRDefault="00476F56" w:rsidP="00BA7794">
      <w:pPr>
        <w:pStyle w:val="Odstavecseseznamem"/>
        <w:numPr>
          <w:ilvl w:val="2"/>
          <w:numId w:val="2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5137785</wp:posOffset>
            </wp:positionH>
            <wp:positionV relativeFrom="paragraph">
              <wp:posOffset>151130</wp:posOffset>
            </wp:positionV>
            <wp:extent cx="764540" cy="757555"/>
            <wp:effectExtent l="19050" t="0" r="0" b="0"/>
            <wp:wrapTight wrapText="bothSides">
              <wp:wrapPolygon edited="0">
                <wp:start x="-538" y="0"/>
                <wp:lineTo x="-538" y="21184"/>
                <wp:lineTo x="21528" y="21184"/>
                <wp:lineTo x="21528" y="0"/>
                <wp:lineTo x="-538" y="0"/>
              </wp:wrapPolygon>
            </wp:wrapTight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7794">
        <w:rPr>
          <w:rFonts w:ascii="Arial" w:eastAsia="Adobe Gothic Std B" w:hAnsi="Arial" w:cs="Arial"/>
          <w:sz w:val="24"/>
          <w:szCs w:val="24"/>
        </w:rPr>
        <w:t>Vyhodnocení nejmenšího mě</w:t>
      </w:r>
      <w:r w:rsidR="008A6DC8">
        <w:rPr>
          <w:rFonts w:ascii="Arial" w:eastAsia="Adobe Gothic Std B" w:hAnsi="Arial" w:cs="Arial"/>
          <w:sz w:val="24"/>
          <w:szCs w:val="24"/>
        </w:rPr>
        <w:t>sta (panáček se šipkou na městě)</w:t>
      </w:r>
    </w:p>
    <w:p w:rsidR="00745938" w:rsidRDefault="008A6DC8" w:rsidP="00476F56">
      <w:pPr>
        <w:pStyle w:val="Odstavecseseznamem"/>
        <w:numPr>
          <w:ilvl w:val="3"/>
          <w:numId w:val="2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 w:rsidRPr="00745938">
        <w:rPr>
          <w:rFonts w:ascii="Arial" w:eastAsia="Adobe Gothic Std B" w:hAnsi="Arial" w:cs="Arial"/>
          <w:sz w:val="24"/>
          <w:szCs w:val="24"/>
        </w:rPr>
        <w:t>hráč vybere nejmenší město, na kterém má alespoň jednu figurku, započítá si body, figurku tam nechá</w:t>
      </w:r>
    </w:p>
    <w:p w:rsidR="008A6DC8" w:rsidRPr="00745938" w:rsidRDefault="008A6DC8" w:rsidP="00D02B8A">
      <w:pPr>
        <w:pStyle w:val="Odstavecseseznamem"/>
        <w:numPr>
          <w:ilvl w:val="2"/>
          <w:numId w:val="2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 w:rsidRPr="00745938">
        <w:rPr>
          <w:rFonts w:ascii="Arial" w:eastAsia="Adobe Gothic Std B" w:hAnsi="Arial" w:cs="Arial"/>
          <w:sz w:val="24"/>
          <w:szCs w:val="24"/>
        </w:rPr>
        <w:t>Vyhodnocení kláštera (panáček se šipkou na klášteře)</w:t>
      </w:r>
    </w:p>
    <w:p w:rsidR="00476F56" w:rsidRDefault="008A6DC8" w:rsidP="008A6DC8">
      <w:pPr>
        <w:pStyle w:val="Odstavecseseznamem"/>
        <w:numPr>
          <w:ilvl w:val="3"/>
          <w:numId w:val="2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hráč vybere nejmenší kláš</w:t>
      </w:r>
      <w:r w:rsidR="00476F56">
        <w:rPr>
          <w:rFonts w:ascii="Arial" w:eastAsia="Adobe Gothic Std B" w:hAnsi="Arial" w:cs="Arial"/>
          <w:sz w:val="24"/>
          <w:szCs w:val="24"/>
        </w:rPr>
        <w:t>ter, na kterém má alespoň jednu</w:t>
      </w:r>
    </w:p>
    <w:p w:rsidR="008A6DC8" w:rsidRDefault="00476F56" w:rsidP="00476F56">
      <w:pPr>
        <w:pStyle w:val="Odstavecseseznamem"/>
        <w:numPr>
          <w:ilvl w:val="0"/>
          <w:numId w:val="0"/>
        </w:numPr>
        <w:spacing w:line="240" w:lineRule="auto"/>
        <w:ind w:left="1440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4093029</wp:posOffset>
            </wp:positionH>
            <wp:positionV relativeFrom="paragraph">
              <wp:posOffset>73297</wp:posOffset>
            </wp:positionV>
            <wp:extent cx="725533" cy="744583"/>
            <wp:effectExtent l="19050" t="0" r="0" b="0"/>
            <wp:wrapNone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33" cy="74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DC8">
        <w:rPr>
          <w:rFonts w:ascii="Arial" w:eastAsia="Adobe Gothic Std B" w:hAnsi="Arial" w:cs="Arial"/>
          <w:sz w:val="24"/>
          <w:szCs w:val="24"/>
        </w:rPr>
        <w:t>figurku, započítá si body, figurku tam nechá</w:t>
      </w:r>
    </w:p>
    <w:p w:rsidR="00C13CE4" w:rsidRPr="00C13CE4" w:rsidRDefault="00C13CE4" w:rsidP="00C13CE4">
      <w:pPr>
        <w:numPr>
          <w:ilvl w:val="0"/>
          <w:numId w:val="0"/>
        </w:numPr>
        <w:spacing w:line="240" w:lineRule="auto"/>
        <w:ind w:left="3289" w:hanging="341"/>
        <w:rPr>
          <w:rFonts w:ascii="Arial" w:eastAsia="Adobe Gothic Std B" w:hAnsi="Arial" w:cs="Arial"/>
          <w:sz w:val="24"/>
          <w:szCs w:val="24"/>
        </w:rPr>
      </w:pPr>
    </w:p>
    <w:p w:rsidR="00C13CE4" w:rsidRDefault="00C13CE4" w:rsidP="00C13CE4">
      <w:pPr>
        <w:numPr>
          <w:ilvl w:val="0"/>
          <w:numId w:val="0"/>
        </w:numPr>
        <w:spacing w:line="240" w:lineRule="auto"/>
        <w:ind w:left="3289" w:hanging="341"/>
        <w:rPr>
          <w:rFonts w:ascii="Arial" w:eastAsia="Adobe Gothic Std B" w:hAnsi="Arial" w:cs="Arial"/>
          <w:sz w:val="24"/>
          <w:szCs w:val="24"/>
        </w:rPr>
      </w:pPr>
    </w:p>
    <w:p w:rsidR="00C13CE4" w:rsidRPr="00C13CE4" w:rsidRDefault="00C13CE4" w:rsidP="00C13CE4">
      <w:pPr>
        <w:numPr>
          <w:ilvl w:val="0"/>
          <w:numId w:val="0"/>
        </w:numPr>
        <w:spacing w:line="240" w:lineRule="auto"/>
        <w:ind w:left="3289" w:hanging="341"/>
        <w:rPr>
          <w:rFonts w:ascii="Arial" w:eastAsia="Adobe Gothic Std B" w:hAnsi="Arial" w:cs="Arial"/>
          <w:sz w:val="24"/>
          <w:szCs w:val="24"/>
        </w:rPr>
      </w:pPr>
    </w:p>
    <w:p w:rsidR="008A6DC8" w:rsidRDefault="00745938" w:rsidP="00BA7794">
      <w:pPr>
        <w:pStyle w:val="Odstavecseseznamem"/>
        <w:numPr>
          <w:ilvl w:val="2"/>
          <w:numId w:val="2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5890260</wp:posOffset>
            </wp:positionH>
            <wp:positionV relativeFrom="paragraph">
              <wp:posOffset>-136525</wp:posOffset>
            </wp:positionV>
            <wp:extent cx="767715" cy="770890"/>
            <wp:effectExtent l="19050" t="0" r="0" b="0"/>
            <wp:wrapTight wrapText="bothSides">
              <wp:wrapPolygon edited="0">
                <wp:start x="-536" y="0"/>
                <wp:lineTo x="-536" y="20817"/>
                <wp:lineTo x="21439" y="20817"/>
                <wp:lineTo x="21439" y="0"/>
                <wp:lineTo x="-536" y="0"/>
              </wp:wrapPolygon>
            </wp:wrapTight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DC8">
        <w:rPr>
          <w:rFonts w:ascii="Arial" w:eastAsia="Adobe Gothic Std B" w:hAnsi="Arial" w:cs="Arial"/>
          <w:sz w:val="24"/>
          <w:szCs w:val="24"/>
        </w:rPr>
        <w:t>2 body za každý erb (2/erb)</w:t>
      </w:r>
    </w:p>
    <w:p w:rsidR="008A6DC8" w:rsidRDefault="000454C9" w:rsidP="008A6DC8">
      <w:pPr>
        <w:pStyle w:val="Odstavecseseznamem"/>
        <w:numPr>
          <w:ilvl w:val="3"/>
          <w:numId w:val="2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Hráč dostane 2 body za každý erb ve všech městech, ve kterých má alespoň 1 figurku (nemusí v nich mít převahu), figurky tam nechá</w:t>
      </w:r>
    </w:p>
    <w:p w:rsidR="008A6DC8" w:rsidRDefault="00C13CE4" w:rsidP="00BA7794">
      <w:pPr>
        <w:pStyle w:val="Odstavecseseznamem"/>
        <w:numPr>
          <w:ilvl w:val="2"/>
          <w:numId w:val="2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5086985</wp:posOffset>
            </wp:positionH>
            <wp:positionV relativeFrom="paragraph">
              <wp:posOffset>1905</wp:posOffset>
            </wp:positionV>
            <wp:extent cx="727710" cy="723265"/>
            <wp:effectExtent l="19050" t="0" r="0" b="0"/>
            <wp:wrapNone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DC8">
        <w:rPr>
          <w:rFonts w:ascii="Arial" w:eastAsia="Adobe Gothic Std B" w:hAnsi="Arial" w:cs="Arial"/>
          <w:sz w:val="24"/>
          <w:szCs w:val="24"/>
        </w:rPr>
        <w:t>2 body za každého rytíře</w:t>
      </w:r>
      <w:r w:rsidR="000454C9">
        <w:rPr>
          <w:rFonts w:ascii="Arial" w:eastAsia="Adobe Gothic Std B" w:hAnsi="Arial" w:cs="Arial"/>
          <w:sz w:val="24"/>
          <w:szCs w:val="24"/>
        </w:rPr>
        <w:t xml:space="preserve"> (2/panák na městě)</w:t>
      </w:r>
    </w:p>
    <w:p w:rsidR="00C13CE4" w:rsidRDefault="000454C9" w:rsidP="000454C9">
      <w:pPr>
        <w:pStyle w:val="Odstavecseseznamem"/>
        <w:numPr>
          <w:ilvl w:val="3"/>
          <w:numId w:val="2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Hráč dostane 2 body za každého panáčka na městě, figurky</w:t>
      </w:r>
    </w:p>
    <w:p w:rsidR="00A4476A" w:rsidRPr="00C13CE4" w:rsidRDefault="00C13CE4" w:rsidP="00C13CE4">
      <w:pPr>
        <w:pStyle w:val="Odstavecseseznamem"/>
        <w:numPr>
          <w:ilvl w:val="0"/>
          <w:numId w:val="0"/>
        </w:numPr>
        <w:spacing w:line="240" w:lineRule="auto"/>
        <w:ind w:left="1440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5889019</wp:posOffset>
            </wp:positionH>
            <wp:positionV relativeFrom="paragraph">
              <wp:posOffset>92020</wp:posOffset>
            </wp:positionV>
            <wp:extent cx="752226" cy="747422"/>
            <wp:effectExtent l="19050" t="0" r="0" b="0"/>
            <wp:wrapNone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6" cy="74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4C9">
        <w:rPr>
          <w:rFonts w:ascii="Arial" w:eastAsia="Adobe Gothic Std B" w:hAnsi="Arial" w:cs="Arial"/>
          <w:sz w:val="24"/>
          <w:szCs w:val="24"/>
        </w:rPr>
        <w:t xml:space="preserve"> tam nechá</w:t>
      </w:r>
    </w:p>
    <w:p w:rsidR="008A6DC8" w:rsidRDefault="008A6DC8" w:rsidP="00BA7794">
      <w:pPr>
        <w:pStyle w:val="Odstavecseseznamem"/>
        <w:numPr>
          <w:ilvl w:val="2"/>
          <w:numId w:val="2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2 body za každého sedláka</w:t>
      </w:r>
      <w:r w:rsidR="000454C9">
        <w:rPr>
          <w:rFonts w:ascii="Arial" w:eastAsia="Adobe Gothic Std B" w:hAnsi="Arial" w:cs="Arial"/>
          <w:sz w:val="24"/>
          <w:szCs w:val="24"/>
        </w:rPr>
        <w:t xml:space="preserve"> (2/panák na louce)</w:t>
      </w:r>
      <w:r w:rsidR="00A4476A" w:rsidRPr="00A4476A">
        <w:rPr>
          <w:rFonts w:ascii="Arial" w:eastAsia="Adobe Gothic Std B" w:hAnsi="Arial" w:cs="Arial"/>
          <w:sz w:val="24"/>
          <w:szCs w:val="24"/>
        </w:rPr>
        <w:t xml:space="preserve"> </w:t>
      </w:r>
    </w:p>
    <w:p w:rsidR="000454C9" w:rsidRPr="000454C9" w:rsidRDefault="000454C9" w:rsidP="000454C9">
      <w:pPr>
        <w:pStyle w:val="Odstavecseseznamem"/>
        <w:numPr>
          <w:ilvl w:val="3"/>
          <w:numId w:val="2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Hráč dostane 2 body za každého panáčka na louce, figurky tam nechá</w:t>
      </w:r>
    </w:p>
    <w:p w:rsidR="008A6DC8" w:rsidRDefault="00A4476A" w:rsidP="00BA7794">
      <w:pPr>
        <w:pStyle w:val="Odstavecseseznamem"/>
        <w:numPr>
          <w:ilvl w:val="2"/>
          <w:numId w:val="2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4952365</wp:posOffset>
            </wp:positionH>
            <wp:positionV relativeFrom="paragraph">
              <wp:posOffset>140970</wp:posOffset>
            </wp:positionV>
            <wp:extent cx="783590" cy="691515"/>
            <wp:effectExtent l="19050" t="0" r="0" b="0"/>
            <wp:wrapTight wrapText="bothSides">
              <wp:wrapPolygon edited="0">
                <wp:start x="-525" y="0"/>
                <wp:lineTo x="-525" y="20826"/>
                <wp:lineTo x="21530" y="20826"/>
                <wp:lineTo x="21530" y="0"/>
                <wp:lineTo x="-525" y="0"/>
              </wp:wrapPolygon>
            </wp:wrapTight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DC8">
        <w:rPr>
          <w:rFonts w:ascii="Arial" w:eastAsia="Adobe Gothic Std B" w:hAnsi="Arial" w:cs="Arial"/>
          <w:sz w:val="24"/>
          <w:szCs w:val="24"/>
        </w:rPr>
        <w:t>Kartička navíc</w:t>
      </w:r>
      <w:r w:rsidR="000454C9">
        <w:rPr>
          <w:rFonts w:ascii="Arial" w:eastAsia="Adobe Gothic Std B" w:hAnsi="Arial" w:cs="Arial"/>
          <w:sz w:val="24"/>
          <w:szCs w:val="24"/>
        </w:rPr>
        <w:t xml:space="preserve"> (kartička)</w:t>
      </w:r>
    </w:p>
    <w:p w:rsidR="000454C9" w:rsidRDefault="000454C9" w:rsidP="000454C9">
      <w:pPr>
        <w:pStyle w:val="Odstavecseseznamem"/>
        <w:numPr>
          <w:ilvl w:val="3"/>
          <w:numId w:val="2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Hráč si vylosuje další kartičku krajiny a podle běžných pravidel ji zahraje</w:t>
      </w:r>
    </w:p>
    <w:p w:rsidR="000454C9" w:rsidRDefault="00A4476A" w:rsidP="00BA7794">
      <w:pPr>
        <w:pStyle w:val="Odstavecseseznamem"/>
        <w:numPr>
          <w:ilvl w:val="2"/>
          <w:numId w:val="2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5856514</wp:posOffset>
            </wp:positionH>
            <wp:positionV relativeFrom="paragraph">
              <wp:posOffset>157843</wp:posOffset>
            </wp:positionV>
            <wp:extent cx="761546" cy="744583"/>
            <wp:effectExtent l="19050" t="0" r="454" b="0"/>
            <wp:wrapNone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46" cy="74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DC8">
        <w:rPr>
          <w:rFonts w:ascii="Arial" w:eastAsia="Adobe Gothic Std B" w:hAnsi="Arial" w:cs="Arial"/>
          <w:sz w:val="24"/>
          <w:szCs w:val="24"/>
        </w:rPr>
        <w:t>Vyhodnocení a vrácení figurky</w:t>
      </w:r>
      <w:r w:rsidR="000454C9">
        <w:rPr>
          <w:rFonts w:ascii="Arial" w:eastAsia="Adobe Gothic Std B" w:hAnsi="Arial" w:cs="Arial"/>
          <w:sz w:val="24"/>
          <w:szCs w:val="24"/>
        </w:rPr>
        <w:t xml:space="preserve"> (panák se šipkou pryč na políčkách)</w:t>
      </w:r>
      <w:r w:rsidRPr="00A4476A">
        <w:rPr>
          <w:rFonts w:ascii="Arial" w:eastAsia="Adobe Gothic Std B" w:hAnsi="Arial" w:cs="Arial"/>
          <w:sz w:val="24"/>
          <w:szCs w:val="24"/>
        </w:rPr>
        <w:t xml:space="preserve"> </w:t>
      </w:r>
    </w:p>
    <w:p w:rsidR="00476F56" w:rsidRDefault="000454C9" w:rsidP="00476F56">
      <w:pPr>
        <w:pStyle w:val="Odstavecseseznamem"/>
        <w:numPr>
          <w:ilvl w:val="3"/>
          <w:numId w:val="21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hráč si vybere jednu svoji figurku v krajině (musí mít v této části krajiny převahu) vyhodnotí ji podle p</w:t>
      </w:r>
      <w:r w:rsidR="00476F56">
        <w:rPr>
          <w:rFonts w:ascii="Arial" w:eastAsia="Adobe Gothic Std B" w:hAnsi="Arial" w:cs="Arial"/>
          <w:sz w:val="24"/>
          <w:szCs w:val="24"/>
        </w:rPr>
        <w:t>ravidel pro závěrečné hodnocení</w:t>
      </w:r>
    </w:p>
    <w:p w:rsidR="008A6DC8" w:rsidRPr="00476F56" w:rsidRDefault="000454C9" w:rsidP="00476F56">
      <w:pPr>
        <w:pStyle w:val="Odstavecseseznamem"/>
        <w:numPr>
          <w:ilvl w:val="0"/>
          <w:numId w:val="0"/>
        </w:numPr>
        <w:spacing w:line="240" w:lineRule="auto"/>
        <w:ind w:left="1440"/>
        <w:rPr>
          <w:rFonts w:ascii="Arial" w:eastAsia="Adobe Gothic Std B" w:hAnsi="Arial" w:cs="Arial"/>
          <w:sz w:val="24"/>
          <w:szCs w:val="24"/>
        </w:rPr>
      </w:pPr>
      <w:r w:rsidRPr="00476F56">
        <w:rPr>
          <w:rFonts w:ascii="Arial" w:eastAsia="Adobe Gothic Std B" w:hAnsi="Arial" w:cs="Arial"/>
          <w:sz w:val="24"/>
          <w:szCs w:val="24"/>
        </w:rPr>
        <w:t>a figurku si vezme do zásoby</w:t>
      </w:r>
    </w:p>
    <w:p w:rsidR="000B6E86" w:rsidRPr="00C13CE4" w:rsidRDefault="00F33581" w:rsidP="001F2BC9">
      <w:pPr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32"/>
          <w:szCs w:val="32"/>
        </w:rPr>
      </w:pPr>
      <w:r w:rsidRPr="00C13CE4">
        <w:rPr>
          <w:rFonts w:ascii="Comic Sans MS" w:eastAsia="Kozuka Gothic Pro B" w:hAnsi="Comic Sans MS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4994366</wp:posOffset>
            </wp:positionH>
            <wp:positionV relativeFrom="paragraph">
              <wp:posOffset>187506</wp:posOffset>
            </wp:positionV>
            <wp:extent cx="738595" cy="744583"/>
            <wp:effectExtent l="19050" t="0" r="4355" b="0"/>
            <wp:wrapNone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95" cy="74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E86" w:rsidRPr="00C13CE4">
        <w:rPr>
          <w:rFonts w:ascii="Comic Sans MS" w:eastAsia="Kozuka Gothic Pro B" w:hAnsi="Comic Sans MS" w:cs="Times New Roman"/>
          <w:sz w:val="32"/>
          <w:szCs w:val="32"/>
        </w:rPr>
        <w:t>Přívozy:</w:t>
      </w:r>
    </w:p>
    <w:p w:rsidR="000B6E86" w:rsidRDefault="00BE6D76" w:rsidP="00BB4034">
      <w:pPr>
        <w:pStyle w:val="Odstavecseseznamem"/>
        <w:numPr>
          <w:ilvl w:val="0"/>
          <w:numId w:val="2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karta s jezerem – zahraje se běžným způsobem</w:t>
      </w:r>
    </w:p>
    <w:p w:rsidR="00C87A9A" w:rsidRDefault="00BE6D76" w:rsidP="00C87A9A">
      <w:pPr>
        <w:pStyle w:val="Odstavecseseznamem"/>
        <w:numPr>
          <w:ilvl w:val="1"/>
          <w:numId w:val="2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pokud chce hráč umístit figurku na cestu, musí na část cesty</w:t>
      </w:r>
    </w:p>
    <w:p w:rsidR="00C87A9A" w:rsidRPr="00C87A9A" w:rsidRDefault="00C87A9A" w:rsidP="00C87A9A">
      <w:pPr>
        <w:pStyle w:val="Odstavecseseznamem"/>
        <w:numPr>
          <w:ilvl w:val="1"/>
          <w:numId w:val="2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jezero nemění bodování za cestu</w:t>
      </w:r>
    </w:p>
    <w:p w:rsidR="00BE6D76" w:rsidRDefault="00BE6D76" w:rsidP="00BE6D76">
      <w:pPr>
        <w:pStyle w:val="Odstavecseseznamem"/>
        <w:numPr>
          <w:ilvl w:val="0"/>
          <w:numId w:val="2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přívoz – hráč musí na jezero umístit přívoz tak, že propojí dva konce cesty</w:t>
      </w:r>
    </w:p>
    <w:p w:rsidR="00BE6D76" w:rsidRDefault="00BE6D76" w:rsidP="00BE6D76">
      <w:pPr>
        <w:pStyle w:val="Odstavecseseznamem"/>
        <w:numPr>
          <w:ilvl w:val="1"/>
          <w:numId w:val="2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části propojené přívozem tvoří jednu cestu</w:t>
      </w:r>
    </w:p>
    <w:p w:rsidR="00BE6D76" w:rsidRDefault="00BE6D76" w:rsidP="00BE6D76">
      <w:pPr>
        <w:pStyle w:val="Odstavecseseznamem"/>
        <w:numPr>
          <w:ilvl w:val="1"/>
          <w:numId w:val="2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cesty, ke kterým nevede přívoz, v jezeře končí</w:t>
      </w:r>
    </w:p>
    <w:p w:rsidR="00BE6D76" w:rsidRDefault="00BE6D76" w:rsidP="00BE6D76">
      <w:pPr>
        <w:pStyle w:val="Odstavecseseznamem"/>
        <w:numPr>
          <w:ilvl w:val="1"/>
          <w:numId w:val="2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uzavřené cesty se hned vyhodnotí, bez ohledu na to že jde s přívozem ještě hýbat</w:t>
      </w:r>
    </w:p>
    <w:p w:rsidR="00BE6D76" w:rsidRDefault="00D4248A" w:rsidP="00BE6D76">
      <w:pPr>
        <w:pStyle w:val="Odstavecseseznamem"/>
        <w:numPr>
          <w:ilvl w:val="1"/>
          <w:numId w:val="2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prodlouží-li hráč cestu, jejíž součástí je přívoz, smí přívoz přemístit</w:t>
      </w:r>
    </w:p>
    <w:p w:rsidR="00D4248A" w:rsidRDefault="00D4248A" w:rsidP="00D4248A">
      <w:pPr>
        <w:pStyle w:val="Odstavecseseznamem"/>
        <w:numPr>
          <w:ilvl w:val="2"/>
          <w:numId w:val="2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přemístit přívoz jde na jezeře, na kterém se nachází</w:t>
      </w:r>
    </w:p>
    <w:p w:rsidR="00D4248A" w:rsidRDefault="00D4248A" w:rsidP="00D4248A">
      <w:pPr>
        <w:pStyle w:val="Odstavecseseznamem"/>
        <w:numPr>
          <w:ilvl w:val="2"/>
          <w:numId w:val="2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přemístit se může jakkoli, spojí-li 2 konce cesty</w:t>
      </w:r>
    </w:p>
    <w:p w:rsidR="00D4248A" w:rsidRDefault="00D4248A" w:rsidP="00D4248A">
      <w:pPr>
        <w:pStyle w:val="Odstavecseseznamem"/>
        <w:numPr>
          <w:ilvl w:val="2"/>
          <w:numId w:val="2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přívoz se může přemístit i na jiné dvě cesty než na tu, která byla právě prodloužena</w:t>
      </w:r>
    </w:p>
    <w:p w:rsidR="00D4248A" w:rsidRDefault="00D4248A" w:rsidP="00D4248A">
      <w:pPr>
        <w:pStyle w:val="Odstavecseseznamem"/>
        <w:numPr>
          <w:ilvl w:val="2"/>
          <w:numId w:val="2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pokud je na cestě přívozů víc, přemístí se pouze ten nejbližší právě přiložené kartičce</w:t>
      </w:r>
    </w:p>
    <w:p w:rsidR="00F33581" w:rsidRPr="00C13CE4" w:rsidRDefault="00C87A9A" w:rsidP="00C13CE4">
      <w:pPr>
        <w:pStyle w:val="Odstavecseseznamem"/>
        <w:numPr>
          <w:ilvl w:val="2"/>
          <w:numId w:val="2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pokud od přiložené kartičky vede více cest, smí se posunout přívozy na všech cestách</w:t>
      </w:r>
    </w:p>
    <w:p w:rsidR="00C87A9A" w:rsidRDefault="00C87A9A" w:rsidP="00C87A9A">
      <w:pPr>
        <w:pStyle w:val="Odstavecseseznamem"/>
        <w:numPr>
          <w:ilvl w:val="1"/>
          <w:numId w:val="2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jeden přívoz smí být přesunut jen jednou za tah</w:t>
      </w:r>
    </w:p>
    <w:p w:rsidR="00C87A9A" w:rsidRDefault="00C87A9A" w:rsidP="00C87A9A">
      <w:pPr>
        <w:pStyle w:val="Odstavecseseznamem"/>
        <w:numPr>
          <w:ilvl w:val="1"/>
          <w:numId w:val="2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pokud je cesta prodloužena kartou s jezerem, nejdříve se musí umístit nový přívoz a pak přemístit jeden nebo více přívozů co už na cestě/cestách jsou</w:t>
      </w:r>
    </w:p>
    <w:p w:rsidR="00C87A9A" w:rsidRPr="00C87A9A" w:rsidRDefault="003C1C7D" w:rsidP="00C87A9A">
      <w:pPr>
        <w:pStyle w:val="Odstavecseseznamem"/>
        <w:numPr>
          <w:ilvl w:val="1"/>
          <w:numId w:val="22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je-li otočením přívozu prodloužena cesta se stavitelem, hráč nemá nárok na další tah</w:t>
      </w:r>
    </w:p>
    <w:p w:rsidR="000B6E86" w:rsidRPr="00C13CE4" w:rsidRDefault="000B6E86" w:rsidP="001F2BC9">
      <w:pPr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32"/>
          <w:szCs w:val="32"/>
        </w:rPr>
      </w:pPr>
      <w:r w:rsidRPr="00C13CE4">
        <w:rPr>
          <w:rFonts w:ascii="Comic Sans MS" w:eastAsia="Kozuka Gothic Pro B" w:hAnsi="Comic Sans MS" w:cs="Times New Roman"/>
          <w:sz w:val="32"/>
          <w:szCs w:val="32"/>
        </w:rPr>
        <w:t>Zlaté doly:</w:t>
      </w:r>
    </w:p>
    <w:p w:rsidR="00FC6479" w:rsidRDefault="00F33581" w:rsidP="00FC6479">
      <w:pPr>
        <w:pStyle w:val="Odstavecseseznamem"/>
        <w:numPr>
          <w:ilvl w:val="0"/>
          <w:numId w:val="2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4610432</wp:posOffset>
            </wp:positionH>
            <wp:positionV relativeFrom="paragraph">
              <wp:posOffset>183515</wp:posOffset>
            </wp:positionV>
            <wp:extent cx="752226" cy="747423"/>
            <wp:effectExtent l="19050" t="0" r="0" b="0"/>
            <wp:wrapNone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6" cy="74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479">
        <w:rPr>
          <w:rFonts w:ascii="Arial" w:eastAsia="Adobe Gothic Std B" w:hAnsi="Arial" w:cs="Arial"/>
          <w:sz w:val="24"/>
          <w:szCs w:val="24"/>
        </w:rPr>
        <w:t>kartička se zlatou cihličkou – nejprve se karta položí do krajiny, pak se umístí zlaté cihličky, pak může umístit figurku (nebo vozík apod.)</w:t>
      </w:r>
    </w:p>
    <w:p w:rsidR="00FC6479" w:rsidRDefault="00FC6479" w:rsidP="00FC6479">
      <w:pPr>
        <w:pStyle w:val="Odstavecseseznamem"/>
        <w:numPr>
          <w:ilvl w:val="0"/>
          <w:numId w:val="2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zlaté cihličky – jak se umístí:</w:t>
      </w:r>
    </w:p>
    <w:p w:rsidR="00FC6479" w:rsidRDefault="00FC6479" w:rsidP="00FC6479">
      <w:pPr>
        <w:pStyle w:val="Odstavecseseznamem"/>
        <w:numPr>
          <w:ilvl w:val="2"/>
          <w:numId w:val="2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jedna se dá na kartičku se zlatou cihličkou</w:t>
      </w:r>
    </w:p>
    <w:p w:rsidR="00FC6479" w:rsidRDefault="00FC6479" w:rsidP="00FC6479">
      <w:pPr>
        <w:pStyle w:val="Odstavecseseznamem"/>
        <w:numPr>
          <w:ilvl w:val="2"/>
          <w:numId w:val="2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druhá na jednu kartičku sousedící (rohem nebo hranou)</w:t>
      </w:r>
    </w:p>
    <w:p w:rsidR="00FC6479" w:rsidRDefault="00FC6479" w:rsidP="00FC6479">
      <w:pPr>
        <w:pStyle w:val="Odstavecseseznamem"/>
        <w:numPr>
          <w:ilvl w:val="1"/>
          <w:numId w:val="2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když se zavře některá z částí ležící na kartičce se zlatou cihličkou, hráč co má v této části krajiny převahu</w:t>
      </w:r>
      <w:r w:rsidR="008266FD">
        <w:rPr>
          <w:rFonts w:ascii="Arial" w:eastAsia="Adobe Gothic Std B" w:hAnsi="Arial" w:cs="Arial"/>
          <w:sz w:val="24"/>
          <w:szCs w:val="24"/>
        </w:rPr>
        <w:t xml:space="preserve"> dostane všechny zlaté cihličky</w:t>
      </w:r>
    </w:p>
    <w:p w:rsidR="00FC6479" w:rsidRDefault="00FC6479" w:rsidP="00FC6479">
      <w:pPr>
        <w:pStyle w:val="Odstavecseseznamem"/>
        <w:numPr>
          <w:ilvl w:val="1"/>
          <w:numId w:val="2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na jedné kartičce může být i víc zlatých cihliček</w:t>
      </w:r>
    </w:p>
    <w:p w:rsidR="00FC6479" w:rsidRDefault="00FC6479" w:rsidP="00FC6479">
      <w:pPr>
        <w:pStyle w:val="Odstavecseseznamem"/>
        <w:numPr>
          <w:ilvl w:val="1"/>
          <w:numId w:val="2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lastRenderedPageBreak/>
        <w:t>nepatří ke konkrétní části krajiny, ale k celé kartičce</w:t>
      </w:r>
    </w:p>
    <w:p w:rsidR="008266FD" w:rsidRDefault="008266FD" w:rsidP="00FC6479">
      <w:pPr>
        <w:pStyle w:val="Odstavecseseznamem"/>
        <w:numPr>
          <w:ilvl w:val="1"/>
          <w:numId w:val="2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 cestě a městu patří všechny karty, na kterých cesta či město leží</w:t>
      </w:r>
    </w:p>
    <w:p w:rsidR="00F33581" w:rsidRPr="00F33581" w:rsidRDefault="008266FD" w:rsidP="00F33581">
      <w:pPr>
        <w:pStyle w:val="Odstavecseseznamem"/>
        <w:numPr>
          <w:ilvl w:val="1"/>
          <w:numId w:val="2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ke klášteru patří karta s klášterem a 8 sousedních</w:t>
      </w:r>
    </w:p>
    <w:p w:rsidR="008266FD" w:rsidRDefault="008266FD" w:rsidP="008266FD">
      <w:pPr>
        <w:pStyle w:val="Odstavecseseznamem"/>
        <w:numPr>
          <w:ilvl w:val="1"/>
          <w:numId w:val="2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když se uzavře víc částí krajiny najednou, nebo má v uzavřené části krajiny převahu více hráčů, platí toto:</w:t>
      </w:r>
    </w:p>
    <w:p w:rsidR="008266FD" w:rsidRDefault="008266FD" w:rsidP="008266FD">
      <w:pPr>
        <w:pStyle w:val="Odstavecseseznamem"/>
        <w:numPr>
          <w:ilvl w:val="2"/>
          <w:numId w:val="2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cihličky si rozebírají hráči, kteří na ně mají nárok</w:t>
      </w:r>
    </w:p>
    <w:p w:rsidR="008266FD" w:rsidRDefault="008266FD" w:rsidP="008266FD">
      <w:pPr>
        <w:pStyle w:val="Odstavecseseznamem"/>
        <w:numPr>
          <w:ilvl w:val="3"/>
          <w:numId w:val="2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První cihličku bere hráč na tahu</w:t>
      </w:r>
    </w:p>
    <w:p w:rsidR="00221B09" w:rsidRDefault="008266FD" w:rsidP="008266FD">
      <w:pPr>
        <w:pStyle w:val="Odstavecseseznamem"/>
        <w:numPr>
          <w:ilvl w:val="3"/>
          <w:numId w:val="2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Druhou bere hráč ve směru hry atd</w:t>
      </w:r>
      <w:r w:rsidR="00BB31D1">
        <w:rPr>
          <w:rFonts w:ascii="Arial" w:eastAsia="Adobe Gothic Std B" w:hAnsi="Arial" w:cs="Arial"/>
          <w:sz w:val="24"/>
          <w:szCs w:val="24"/>
        </w:rPr>
        <w:t>.</w:t>
      </w:r>
      <w:r>
        <w:rPr>
          <w:rFonts w:ascii="Arial" w:eastAsia="Adobe Gothic Std B" w:hAnsi="Arial" w:cs="Arial"/>
          <w:sz w:val="24"/>
          <w:szCs w:val="24"/>
        </w:rPr>
        <w:t>…</w:t>
      </w:r>
    </w:p>
    <w:p w:rsidR="008266FD" w:rsidRDefault="00221B09" w:rsidP="008266FD">
      <w:pPr>
        <w:pStyle w:val="Odstavecseseznamem"/>
        <w:numPr>
          <w:ilvl w:val="3"/>
          <w:numId w:val="2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cihličky se rozebírají, dokud nějaké k dispozici jsou</w:t>
      </w:r>
    </w:p>
    <w:p w:rsidR="00221B09" w:rsidRDefault="00221B09" w:rsidP="00221B09">
      <w:pPr>
        <w:pStyle w:val="Odstavecseseznamem"/>
        <w:numPr>
          <w:ilvl w:val="1"/>
          <w:numId w:val="2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cihličky si dává hráč před sebe a vyhodnotí se až na konci hry</w:t>
      </w:r>
    </w:p>
    <w:p w:rsidR="00221B09" w:rsidRPr="00221B09" w:rsidRDefault="00476F56" w:rsidP="00221B09">
      <w:pPr>
        <w:pStyle w:val="Odstavecseseznamem"/>
        <w:numPr>
          <w:ilvl w:val="1"/>
          <w:numId w:val="23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4998085</wp:posOffset>
            </wp:positionH>
            <wp:positionV relativeFrom="paragraph">
              <wp:posOffset>236220</wp:posOffset>
            </wp:positionV>
            <wp:extent cx="764540" cy="757555"/>
            <wp:effectExtent l="19050" t="0" r="0" b="0"/>
            <wp:wrapNone/>
            <wp:docPr id="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4540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B09">
        <w:rPr>
          <w:rFonts w:ascii="Arial" w:eastAsia="Adobe Gothic Std B" w:hAnsi="Arial" w:cs="Arial"/>
          <w:sz w:val="24"/>
          <w:szCs w:val="24"/>
        </w:rPr>
        <w:t>za louky se cihličky neberou</w:t>
      </w:r>
    </w:p>
    <w:p w:rsidR="00881C13" w:rsidRPr="00C13CE4" w:rsidRDefault="000B6E86" w:rsidP="001F2BC9">
      <w:pPr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32"/>
          <w:szCs w:val="32"/>
        </w:rPr>
      </w:pPr>
      <w:r w:rsidRPr="00C13CE4">
        <w:rPr>
          <w:rFonts w:ascii="Comic Sans MS" w:eastAsia="Kozuka Gothic Pro B" w:hAnsi="Comic Sans MS" w:cs="Times New Roman"/>
          <w:sz w:val="32"/>
          <w:szCs w:val="32"/>
        </w:rPr>
        <w:t>Mág a Čarodějnice</w:t>
      </w:r>
      <w:r w:rsidR="00881C13" w:rsidRPr="00C13CE4">
        <w:rPr>
          <w:rFonts w:ascii="Comic Sans MS" w:eastAsia="Kozuka Gothic Pro B" w:hAnsi="Comic Sans MS" w:cs="Times New Roman"/>
          <w:sz w:val="32"/>
          <w:szCs w:val="32"/>
        </w:rPr>
        <w:t>:</w:t>
      </w:r>
    </w:p>
    <w:p w:rsidR="00476F56" w:rsidRDefault="00876A3A" w:rsidP="00BB4034">
      <w:pPr>
        <w:pStyle w:val="Odstavecseseznamem"/>
        <w:numPr>
          <w:ilvl w:val="0"/>
          <w:numId w:val="24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karta se symbolem mága – přiloží</w:t>
      </w:r>
      <w:r w:rsidR="00476F56">
        <w:rPr>
          <w:rFonts w:ascii="Arial" w:eastAsia="Adobe Gothic Std B" w:hAnsi="Arial" w:cs="Arial"/>
          <w:sz w:val="24"/>
          <w:szCs w:val="24"/>
        </w:rPr>
        <w:t xml:space="preserve"> se běžným způsobem do krajiny,</w:t>
      </w:r>
    </w:p>
    <w:p w:rsidR="00881C13" w:rsidRDefault="00876A3A" w:rsidP="00476F56">
      <w:pPr>
        <w:pStyle w:val="Odstavecseseznamem"/>
        <w:numPr>
          <w:ilvl w:val="0"/>
          <w:numId w:val="0"/>
        </w:numPr>
        <w:spacing w:line="240" w:lineRule="auto"/>
        <w:ind w:left="360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umístí/přemístí mága nebo čarodějnici, pak teprve figurku</w:t>
      </w:r>
    </w:p>
    <w:p w:rsidR="00876A3A" w:rsidRDefault="00876A3A" w:rsidP="00BB4034">
      <w:pPr>
        <w:pStyle w:val="Odstavecseseznamem"/>
        <w:numPr>
          <w:ilvl w:val="0"/>
          <w:numId w:val="24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 xml:space="preserve">mág – může se umístit na část nedokončené cesty nebo </w:t>
      </w:r>
      <w:r w:rsidR="00102838">
        <w:rPr>
          <w:rFonts w:ascii="Arial" w:eastAsia="Adobe Gothic Std B" w:hAnsi="Arial" w:cs="Arial"/>
          <w:sz w:val="24"/>
          <w:szCs w:val="24"/>
        </w:rPr>
        <w:t xml:space="preserve">nedokončeného </w:t>
      </w:r>
      <w:r>
        <w:rPr>
          <w:rFonts w:ascii="Arial" w:eastAsia="Adobe Gothic Std B" w:hAnsi="Arial" w:cs="Arial"/>
          <w:sz w:val="24"/>
          <w:szCs w:val="24"/>
        </w:rPr>
        <w:t>města</w:t>
      </w:r>
    </w:p>
    <w:p w:rsidR="00102838" w:rsidRDefault="00102838" w:rsidP="00102838">
      <w:pPr>
        <w:pStyle w:val="Odstavecseseznamem"/>
        <w:numPr>
          <w:ilvl w:val="1"/>
          <w:numId w:val="24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nemůže stát na cestě nebo ve městě společně s</w:t>
      </w:r>
      <w:r w:rsidR="00F90FB8">
        <w:rPr>
          <w:rFonts w:ascii="Arial" w:eastAsia="Adobe Gothic Std B" w:hAnsi="Arial" w:cs="Arial"/>
          <w:sz w:val="24"/>
          <w:szCs w:val="24"/>
        </w:rPr>
        <w:t> </w:t>
      </w:r>
      <w:r>
        <w:rPr>
          <w:rFonts w:ascii="Arial" w:eastAsia="Adobe Gothic Std B" w:hAnsi="Arial" w:cs="Arial"/>
          <w:sz w:val="24"/>
          <w:szCs w:val="24"/>
        </w:rPr>
        <w:t>čarodějnicí</w:t>
      </w:r>
    </w:p>
    <w:p w:rsidR="00F90FB8" w:rsidRDefault="00F90FB8" w:rsidP="00102838">
      <w:pPr>
        <w:pStyle w:val="Odstavecseseznamem"/>
        <w:numPr>
          <w:ilvl w:val="1"/>
          <w:numId w:val="24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když se uzavře část krajiny, ve které je mág, dostane hráč +1 bod za každou kartu krajiny, tvořící právě uzavřenou část</w:t>
      </w:r>
    </w:p>
    <w:p w:rsidR="00F90FB8" w:rsidRPr="00F90FB8" w:rsidRDefault="00F90FB8" w:rsidP="00F90FB8">
      <w:pPr>
        <w:pStyle w:val="Odstavecseseznamem"/>
        <w:numPr>
          <w:ilvl w:val="1"/>
          <w:numId w:val="24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po vyhodnocení se dává pryč z krajiny</w:t>
      </w:r>
    </w:p>
    <w:p w:rsidR="00876A3A" w:rsidRDefault="00876A3A" w:rsidP="00BB4034">
      <w:pPr>
        <w:pStyle w:val="Odstavecseseznamem"/>
        <w:numPr>
          <w:ilvl w:val="0"/>
          <w:numId w:val="24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 xml:space="preserve">čarodějnice - může se umístit na část nedokončené cesty nebo </w:t>
      </w:r>
      <w:r w:rsidR="00102838">
        <w:rPr>
          <w:rFonts w:ascii="Arial" w:eastAsia="Adobe Gothic Std B" w:hAnsi="Arial" w:cs="Arial"/>
          <w:sz w:val="24"/>
          <w:szCs w:val="24"/>
        </w:rPr>
        <w:t xml:space="preserve">nedokončeného </w:t>
      </w:r>
      <w:r>
        <w:rPr>
          <w:rFonts w:ascii="Arial" w:eastAsia="Adobe Gothic Std B" w:hAnsi="Arial" w:cs="Arial"/>
          <w:sz w:val="24"/>
          <w:szCs w:val="24"/>
        </w:rPr>
        <w:t>města</w:t>
      </w:r>
    </w:p>
    <w:p w:rsidR="00102838" w:rsidRDefault="00102838" w:rsidP="00102838">
      <w:pPr>
        <w:pStyle w:val="Odstavecseseznamem"/>
        <w:numPr>
          <w:ilvl w:val="1"/>
          <w:numId w:val="24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nemůže stát na cestě nebo ve městě společně s</w:t>
      </w:r>
      <w:r w:rsidR="00F90FB8">
        <w:rPr>
          <w:rFonts w:ascii="Arial" w:eastAsia="Adobe Gothic Std B" w:hAnsi="Arial" w:cs="Arial"/>
          <w:sz w:val="24"/>
          <w:szCs w:val="24"/>
        </w:rPr>
        <w:t> </w:t>
      </w:r>
      <w:r>
        <w:rPr>
          <w:rFonts w:ascii="Arial" w:eastAsia="Adobe Gothic Std B" w:hAnsi="Arial" w:cs="Arial"/>
          <w:sz w:val="24"/>
          <w:szCs w:val="24"/>
        </w:rPr>
        <w:t>mágem</w:t>
      </w:r>
    </w:p>
    <w:p w:rsidR="00F90FB8" w:rsidRDefault="00F90FB8" w:rsidP="00F90FB8">
      <w:pPr>
        <w:pStyle w:val="Odstavecseseznamem"/>
        <w:numPr>
          <w:ilvl w:val="1"/>
          <w:numId w:val="24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když se uzavře část krajiny, ve které je čarodějnice, dostane hráč pouze ½ bodů z toho co by měl dostat za uzavřenou část (zaokrouhleno nahoru)</w:t>
      </w:r>
    </w:p>
    <w:p w:rsidR="00F90FB8" w:rsidRPr="00F90FB8" w:rsidRDefault="00F90FB8" w:rsidP="00F90FB8">
      <w:pPr>
        <w:pStyle w:val="Odstavecseseznamem"/>
        <w:numPr>
          <w:ilvl w:val="1"/>
          <w:numId w:val="24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po vyhodnocení se dává pryč z krajiny</w:t>
      </w:r>
    </w:p>
    <w:p w:rsidR="00102838" w:rsidRDefault="00102838" w:rsidP="00102838">
      <w:pPr>
        <w:pStyle w:val="Odstavecseseznamem"/>
        <w:numPr>
          <w:ilvl w:val="0"/>
          <w:numId w:val="24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není-li možné žádnou z 2 magických figurek umístit nebo přemístit, musí hráč jednu z nich z krajiny odstranit</w:t>
      </w:r>
    </w:p>
    <w:p w:rsidR="00102838" w:rsidRPr="00102838" w:rsidRDefault="00102838" w:rsidP="00102838">
      <w:pPr>
        <w:pStyle w:val="Odstavecseseznamem"/>
        <w:numPr>
          <w:ilvl w:val="0"/>
          <w:numId w:val="24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pokud se po umístění kartičky krajiny ocitnou mág a čarodějnice ve stejné části krajiny, musí hráč, který je na tahu, jednu z magických figurek přemístit</w:t>
      </w:r>
      <w:r w:rsidR="00D728A2">
        <w:rPr>
          <w:rFonts w:ascii="Arial" w:eastAsia="Adobe Gothic Std B" w:hAnsi="Arial" w:cs="Arial"/>
          <w:sz w:val="24"/>
          <w:szCs w:val="24"/>
        </w:rPr>
        <w:t>, ještě před tím, než se započítávají body</w:t>
      </w:r>
    </w:p>
    <w:p w:rsidR="00881C13" w:rsidRPr="00C13CE4" w:rsidRDefault="004E1ED1" w:rsidP="001F2BC9">
      <w:pPr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32"/>
          <w:szCs w:val="32"/>
        </w:rPr>
      </w:pPr>
      <w:r>
        <w:rPr>
          <w:rFonts w:ascii="Comic Sans MS" w:eastAsia="Kozuka Gothic Pro B" w:hAnsi="Comic Sans MS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4594225</wp:posOffset>
            </wp:positionH>
            <wp:positionV relativeFrom="paragraph">
              <wp:posOffset>128905</wp:posOffset>
            </wp:positionV>
            <wp:extent cx="751840" cy="747395"/>
            <wp:effectExtent l="19050" t="0" r="0" b="0"/>
            <wp:wrapTight wrapText="bothSides">
              <wp:wrapPolygon edited="0">
                <wp:start x="-547" y="0"/>
                <wp:lineTo x="-547" y="20921"/>
                <wp:lineTo x="21345" y="20921"/>
                <wp:lineTo x="21345" y="0"/>
                <wp:lineTo x="-547" y="0"/>
              </wp:wrapPolygon>
            </wp:wrapTight>
            <wp:docPr id="1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E86" w:rsidRPr="00C13CE4">
        <w:rPr>
          <w:rFonts w:ascii="Comic Sans MS" w:eastAsia="Kozuka Gothic Pro B" w:hAnsi="Comic Sans MS" w:cs="Times New Roman"/>
          <w:sz w:val="32"/>
          <w:szCs w:val="32"/>
        </w:rPr>
        <w:t>Zbojníci</w:t>
      </w:r>
      <w:r w:rsidR="00881C13" w:rsidRPr="00C13CE4">
        <w:rPr>
          <w:rFonts w:ascii="Comic Sans MS" w:eastAsia="Kozuka Gothic Pro B" w:hAnsi="Comic Sans MS" w:cs="Times New Roman"/>
          <w:sz w:val="32"/>
          <w:szCs w:val="32"/>
        </w:rPr>
        <w:t>:</w:t>
      </w:r>
    </w:p>
    <w:p w:rsidR="004B1799" w:rsidRDefault="004B1799" w:rsidP="00BB4034">
      <w:pPr>
        <w:pStyle w:val="Odstavecseseznamem"/>
        <w:numPr>
          <w:ilvl w:val="0"/>
          <w:numId w:val="25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karta se zbojníkem – zahraje ji podle pravidel, pak můžou umístit/přemístit zbojníka na počítadlo bodů tito hráči:</w:t>
      </w:r>
    </w:p>
    <w:p w:rsidR="004B1799" w:rsidRDefault="004B1799" w:rsidP="004B1799">
      <w:pPr>
        <w:pStyle w:val="Odstavecseseznamem"/>
        <w:numPr>
          <w:ilvl w:val="1"/>
          <w:numId w:val="25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hráč na tahu</w:t>
      </w:r>
    </w:p>
    <w:p w:rsidR="004B1799" w:rsidRDefault="004B1799" w:rsidP="004B1799">
      <w:pPr>
        <w:pStyle w:val="Odstavecseseznamem"/>
        <w:numPr>
          <w:ilvl w:val="1"/>
          <w:numId w:val="25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1 hráč po směru hry od hráče na tahu, který ještě zbojníka na počítadle nemá</w:t>
      </w:r>
    </w:p>
    <w:p w:rsidR="00881C13" w:rsidRDefault="004B1799" w:rsidP="004B1799">
      <w:pPr>
        <w:pStyle w:val="Odstavecseseznamem"/>
        <w:numPr>
          <w:ilvl w:val="2"/>
          <w:numId w:val="25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 xml:space="preserve">Když mají na počítadle zbojníka všichni, může ho hráč po levici hráče na tahu přesunout </w:t>
      </w:r>
    </w:p>
    <w:p w:rsidR="004B1799" w:rsidRDefault="004B1799" w:rsidP="00BB4034">
      <w:pPr>
        <w:pStyle w:val="Odstavecseseznamem"/>
        <w:numPr>
          <w:ilvl w:val="0"/>
          <w:numId w:val="25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 xml:space="preserve">zbojník – smí být umístěn na políčko, </w:t>
      </w:r>
      <w:r w:rsidR="00C13CE4">
        <w:rPr>
          <w:rFonts w:ascii="Arial" w:eastAsia="Adobe Gothic Std B" w:hAnsi="Arial" w:cs="Arial"/>
          <w:sz w:val="24"/>
          <w:szCs w:val="24"/>
        </w:rPr>
        <w:t>kde je cizí počítací figurka</w:t>
      </w:r>
    </w:p>
    <w:p w:rsidR="004B1799" w:rsidRDefault="004B1799" w:rsidP="004B1799">
      <w:pPr>
        <w:pStyle w:val="Odstavecseseznamem"/>
        <w:numPr>
          <w:ilvl w:val="1"/>
          <w:numId w:val="25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loupení bodů – pokud u počítací figurky hráče</w:t>
      </w:r>
      <w:r w:rsidR="000D11E6">
        <w:rPr>
          <w:rFonts w:ascii="Arial" w:eastAsia="Adobe Gothic Std B" w:hAnsi="Arial" w:cs="Arial"/>
          <w:sz w:val="24"/>
          <w:szCs w:val="24"/>
        </w:rPr>
        <w:t>,</w:t>
      </w:r>
      <w:r>
        <w:rPr>
          <w:rFonts w:ascii="Arial" w:eastAsia="Adobe Gothic Std B" w:hAnsi="Arial" w:cs="Arial"/>
          <w:sz w:val="24"/>
          <w:szCs w:val="24"/>
        </w:rPr>
        <w:t xml:space="preserve"> co právě uzavřel část krajiny za kterou má body</w:t>
      </w:r>
      <w:r w:rsidR="000D11E6">
        <w:rPr>
          <w:rFonts w:ascii="Arial" w:eastAsia="Adobe Gothic Std B" w:hAnsi="Arial" w:cs="Arial"/>
          <w:sz w:val="24"/>
          <w:szCs w:val="24"/>
        </w:rPr>
        <w:t>, stojí zbojník jiného hráče, obdrží majitel zbojníka ½ bodů (zaokrouhleno nahoru) oloupeného hráče (ten dostane všechny své body)</w:t>
      </w:r>
    </w:p>
    <w:p w:rsidR="004B1799" w:rsidRDefault="000D11E6" w:rsidP="004B1799">
      <w:pPr>
        <w:pStyle w:val="Odstavecseseznamem"/>
        <w:numPr>
          <w:ilvl w:val="1"/>
          <w:numId w:val="25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majitel zbojníka si body přičte a bere si ho spět do zásoby</w:t>
      </w:r>
    </w:p>
    <w:p w:rsidR="004A25C1" w:rsidRDefault="004A25C1" w:rsidP="004A25C1">
      <w:pPr>
        <w:pStyle w:val="Odstavecseseznamem"/>
        <w:numPr>
          <w:ilvl w:val="1"/>
          <w:numId w:val="25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Uloupené body se nekradou, ale zbojník se posouvá společně s počítací figurkou</w:t>
      </w:r>
    </w:p>
    <w:p w:rsidR="004A25C1" w:rsidRDefault="004A25C1" w:rsidP="004A25C1">
      <w:pPr>
        <w:pStyle w:val="Odstavecseseznamem"/>
        <w:numPr>
          <w:ilvl w:val="1"/>
          <w:numId w:val="25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Zbojník musí uloupit, pokud může, první body, které hráč získá</w:t>
      </w:r>
    </w:p>
    <w:p w:rsidR="004A25C1" w:rsidRDefault="004A25C1" w:rsidP="004A25C1">
      <w:pPr>
        <w:pStyle w:val="Odstavecseseznamem"/>
        <w:numPr>
          <w:ilvl w:val="1"/>
          <w:numId w:val="25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Pokud stojí na políčku s více figurkami, může si vybrat, kterou oloupí</w:t>
      </w:r>
    </w:p>
    <w:p w:rsidR="004A25C1" w:rsidRDefault="004A25C1" w:rsidP="004A25C1">
      <w:pPr>
        <w:pStyle w:val="Odstavecseseznamem"/>
        <w:numPr>
          <w:ilvl w:val="1"/>
          <w:numId w:val="25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Stojí-li u hráče více zbojníků, uloupí body všichni</w:t>
      </w:r>
    </w:p>
    <w:p w:rsidR="004A25C1" w:rsidRPr="00BB4034" w:rsidRDefault="004A25C1" w:rsidP="004A25C1">
      <w:pPr>
        <w:pStyle w:val="Odstavecseseznamem"/>
        <w:numPr>
          <w:ilvl w:val="1"/>
          <w:numId w:val="25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Oloupit vlastní figurku nejde</w:t>
      </w:r>
    </w:p>
    <w:p w:rsidR="000B6E86" w:rsidRPr="00476F56" w:rsidRDefault="000B6E86" w:rsidP="001F2BC9">
      <w:pPr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b/>
          <w:sz w:val="44"/>
          <w:szCs w:val="44"/>
        </w:rPr>
      </w:pPr>
      <w:r w:rsidRPr="00476F56">
        <w:rPr>
          <w:rFonts w:ascii="Comic Sans MS" w:eastAsia="Kozuka Gothic Pro B" w:hAnsi="Comic Sans MS" w:cs="Times New Roman"/>
          <w:b/>
          <w:sz w:val="44"/>
          <w:szCs w:val="44"/>
        </w:rPr>
        <w:lastRenderedPageBreak/>
        <w:t>Spešl</w:t>
      </w:r>
      <w:r w:rsidR="000C0FE0" w:rsidRPr="00476F56">
        <w:rPr>
          <w:rFonts w:ascii="Comic Sans MS" w:eastAsia="Kozuka Gothic Pro B" w:hAnsi="Comic Sans MS" w:cs="Times New Roman"/>
          <w:b/>
          <w:sz w:val="44"/>
          <w:szCs w:val="44"/>
        </w:rPr>
        <w:t>mini</w:t>
      </w:r>
      <w:r w:rsidRPr="00476F56">
        <w:rPr>
          <w:rFonts w:ascii="Comic Sans MS" w:eastAsia="Kozuka Gothic Pro B" w:hAnsi="Comic Sans MS" w:cs="Times New Roman"/>
          <w:b/>
          <w:sz w:val="44"/>
          <w:szCs w:val="44"/>
        </w:rPr>
        <w:t>rozšíření:</w:t>
      </w:r>
    </w:p>
    <w:p w:rsidR="000B6E86" w:rsidRPr="000B6E86" w:rsidRDefault="000C0FE0" w:rsidP="001F2BC9">
      <w:pPr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36"/>
          <w:szCs w:val="36"/>
        </w:rPr>
      </w:pPr>
      <w:r>
        <w:rPr>
          <w:rFonts w:ascii="Comic Sans MS" w:eastAsia="Kozuka Gothic Pro B" w:hAnsi="Comic Sans MS" w:cs="Times New Roman"/>
          <w:noProof/>
          <w:sz w:val="36"/>
          <w:szCs w:val="36"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4594225</wp:posOffset>
            </wp:positionH>
            <wp:positionV relativeFrom="paragraph">
              <wp:posOffset>428625</wp:posOffset>
            </wp:positionV>
            <wp:extent cx="751840" cy="747395"/>
            <wp:effectExtent l="1905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E86">
        <w:rPr>
          <w:rFonts w:ascii="Comic Sans MS" w:eastAsia="Kozuka Gothic Pro B" w:hAnsi="Comic Sans MS" w:cs="Times New Roman"/>
          <w:sz w:val="36"/>
          <w:szCs w:val="36"/>
        </w:rPr>
        <w:t>Oslava</w:t>
      </w:r>
      <w:r w:rsidR="000B6E86" w:rsidRPr="000B6E86">
        <w:rPr>
          <w:rFonts w:ascii="Comic Sans MS" w:eastAsia="Kozuka Gothic Pro B" w:hAnsi="Comic Sans MS" w:cs="Times New Roman"/>
          <w:sz w:val="36"/>
          <w:szCs w:val="36"/>
        </w:rPr>
        <w:t>:</w:t>
      </w:r>
    </w:p>
    <w:p w:rsidR="000B6E86" w:rsidRDefault="004A25C1" w:rsidP="00BB4034">
      <w:pPr>
        <w:pStyle w:val="Odstavecseseznamem"/>
        <w:numPr>
          <w:ilvl w:val="0"/>
          <w:numId w:val="27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 xml:space="preserve">Karta s oslavou – rozhodne se mezi </w:t>
      </w:r>
      <w:r w:rsidR="0045032B">
        <w:rPr>
          <w:rFonts w:ascii="Arial" w:eastAsia="Adobe Gothic Std B" w:hAnsi="Arial" w:cs="Arial"/>
          <w:sz w:val="24"/>
          <w:szCs w:val="24"/>
        </w:rPr>
        <w:t>3</w:t>
      </w:r>
      <w:r>
        <w:rPr>
          <w:rFonts w:ascii="Arial" w:eastAsia="Adobe Gothic Std B" w:hAnsi="Arial" w:cs="Arial"/>
          <w:sz w:val="24"/>
          <w:szCs w:val="24"/>
        </w:rPr>
        <w:t xml:space="preserve"> možnostmi:</w:t>
      </w:r>
      <w:r w:rsidR="000C0FE0" w:rsidRPr="000C0FE0">
        <w:rPr>
          <w:rFonts w:ascii="Arial" w:eastAsia="Adobe Gothic Std B" w:hAnsi="Arial" w:cs="Arial"/>
          <w:sz w:val="24"/>
          <w:szCs w:val="24"/>
        </w:rPr>
        <w:t xml:space="preserve"> </w:t>
      </w:r>
    </w:p>
    <w:p w:rsidR="004A25C1" w:rsidRDefault="004A25C1" w:rsidP="004A25C1">
      <w:pPr>
        <w:pStyle w:val="Odstavecseseznamem"/>
        <w:numPr>
          <w:ilvl w:val="1"/>
          <w:numId w:val="27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Umístí figurku podle pravidel</w:t>
      </w:r>
    </w:p>
    <w:p w:rsidR="004A25C1" w:rsidRDefault="004A25C1" w:rsidP="0045032B">
      <w:pPr>
        <w:pStyle w:val="Odstavecseseznamem"/>
        <w:numPr>
          <w:ilvl w:val="1"/>
          <w:numId w:val="27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 xml:space="preserve">Vezme </w:t>
      </w:r>
      <w:r w:rsidR="00700127">
        <w:rPr>
          <w:rFonts w:ascii="Arial" w:eastAsia="Adobe Gothic Std B" w:hAnsi="Arial" w:cs="Arial"/>
          <w:sz w:val="24"/>
          <w:szCs w:val="24"/>
        </w:rPr>
        <w:t>si svojí již umístěnou figurku z</w:t>
      </w:r>
      <w:r>
        <w:rPr>
          <w:rFonts w:ascii="Arial" w:eastAsia="Adobe Gothic Std B" w:hAnsi="Arial" w:cs="Arial"/>
          <w:sz w:val="24"/>
          <w:szCs w:val="24"/>
        </w:rPr>
        <w:t xml:space="preserve">pět do své </w:t>
      </w:r>
      <w:r w:rsidRPr="0045032B">
        <w:rPr>
          <w:rFonts w:ascii="Arial" w:eastAsia="Adobe Gothic Std B" w:hAnsi="Arial" w:cs="Arial"/>
          <w:sz w:val="24"/>
          <w:szCs w:val="24"/>
        </w:rPr>
        <w:t>zásoby</w:t>
      </w:r>
    </w:p>
    <w:p w:rsidR="0045032B" w:rsidRDefault="0045032B" w:rsidP="0045032B">
      <w:pPr>
        <w:pStyle w:val="Odstavecseseznamem"/>
        <w:numPr>
          <w:ilvl w:val="1"/>
          <w:numId w:val="27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Neudělá ani jednu z předešlých dvou možností</w:t>
      </w:r>
    </w:p>
    <w:p w:rsidR="0045032B" w:rsidRPr="0045032B" w:rsidRDefault="0045032B" w:rsidP="0045032B">
      <w:pPr>
        <w:pStyle w:val="Odstavecseseznamem"/>
        <w:numPr>
          <w:ilvl w:val="1"/>
          <w:numId w:val="27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Uvězněné figurky ani figurky na věžích si hráč vzít nemůže</w:t>
      </w:r>
    </w:p>
    <w:p w:rsidR="00E636B8" w:rsidRPr="000B6E86" w:rsidRDefault="00E636B8" w:rsidP="00E636B8">
      <w:pPr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sz w:val="36"/>
          <w:szCs w:val="36"/>
        </w:rPr>
      </w:pPr>
      <w:r>
        <w:rPr>
          <w:rFonts w:ascii="Comic Sans MS" w:eastAsia="Kozuka Gothic Pro B" w:hAnsi="Comic Sans MS" w:cs="Times New Roman"/>
          <w:sz w:val="36"/>
          <w:szCs w:val="36"/>
        </w:rPr>
        <w:t>Kruhy v obilí</w:t>
      </w:r>
      <w:r w:rsidRPr="000B6E86">
        <w:rPr>
          <w:rFonts w:ascii="Comic Sans MS" w:eastAsia="Kozuka Gothic Pro B" w:hAnsi="Comic Sans MS" w:cs="Times New Roman"/>
          <w:sz w:val="36"/>
          <w:szCs w:val="36"/>
        </w:rPr>
        <w:t>:</w:t>
      </w:r>
    </w:p>
    <w:p w:rsidR="00E636B8" w:rsidRDefault="00324195" w:rsidP="00BB4034">
      <w:pPr>
        <w:pStyle w:val="Odstavecseseznamem"/>
        <w:numPr>
          <w:ilvl w:val="0"/>
          <w:numId w:val="2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Karta s obrazcem v obilí – zahraje se celý tah běžným způsobem, potom:</w:t>
      </w:r>
    </w:p>
    <w:p w:rsidR="00324195" w:rsidRDefault="00324195" w:rsidP="00324195">
      <w:pPr>
        <w:pStyle w:val="Odstavecseseznamem"/>
        <w:numPr>
          <w:ilvl w:val="1"/>
          <w:numId w:val="2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Hráč, který je na tahu, rozhodne, která z těchto 2 možností se provede:</w:t>
      </w:r>
    </w:p>
    <w:p w:rsidR="00324195" w:rsidRDefault="00324195" w:rsidP="00324195">
      <w:pPr>
        <w:pStyle w:val="Odstavecseseznamem"/>
        <w:numPr>
          <w:ilvl w:val="2"/>
          <w:numId w:val="2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Umístí figurku do krajiny, kde už alespoň 1 figurku má</w:t>
      </w:r>
    </w:p>
    <w:p w:rsidR="00324195" w:rsidRDefault="00324195" w:rsidP="00324195">
      <w:pPr>
        <w:pStyle w:val="Odstavecseseznamem"/>
        <w:numPr>
          <w:ilvl w:val="2"/>
          <w:numId w:val="2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Vrátí si do zásoby 1 figurku, která je již umístěna v</w:t>
      </w:r>
      <w:r w:rsidR="00581764">
        <w:rPr>
          <w:rFonts w:ascii="Arial" w:eastAsia="Adobe Gothic Std B" w:hAnsi="Arial" w:cs="Arial"/>
          <w:sz w:val="24"/>
          <w:szCs w:val="24"/>
        </w:rPr>
        <w:t> </w:t>
      </w:r>
      <w:r>
        <w:rPr>
          <w:rFonts w:ascii="Arial" w:eastAsia="Adobe Gothic Std B" w:hAnsi="Arial" w:cs="Arial"/>
          <w:sz w:val="24"/>
          <w:szCs w:val="24"/>
        </w:rPr>
        <w:t>krajině</w:t>
      </w:r>
    </w:p>
    <w:p w:rsidR="00581764" w:rsidRPr="00581764" w:rsidRDefault="00581764" w:rsidP="00581764">
      <w:pPr>
        <w:pStyle w:val="Odstavecseseznamem"/>
        <w:numPr>
          <w:ilvl w:val="1"/>
          <w:numId w:val="2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Nemůže-li tuhle akci některý hráč splnit, protože nemá v krajině figurku daného druhu, je přeskočen a pokračuje další hráč</w:t>
      </w:r>
    </w:p>
    <w:p w:rsidR="00324195" w:rsidRDefault="00324195" w:rsidP="00324195">
      <w:pPr>
        <w:pStyle w:val="Odstavecseseznamem"/>
        <w:numPr>
          <w:ilvl w:val="1"/>
          <w:numId w:val="2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Tuto akci provedou postupně – hráč na tahu, ostatní hráči podle směru hry a pak znovu hráč na tahu</w:t>
      </w:r>
    </w:p>
    <w:p w:rsidR="00324195" w:rsidRDefault="00324195" w:rsidP="00324195">
      <w:pPr>
        <w:pStyle w:val="Odstavecseseznamem"/>
        <w:numPr>
          <w:ilvl w:val="1"/>
          <w:numId w:val="2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Kterých figurek se akce týká, určují obrazce na přiložené kartě:</w:t>
      </w:r>
    </w:p>
    <w:p w:rsidR="00324195" w:rsidRDefault="000C0FE0" w:rsidP="00324195">
      <w:pPr>
        <w:pStyle w:val="Odstavecseseznamem"/>
        <w:numPr>
          <w:ilvl w:val="2"/>
          <w:numId w:val="2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571169</wp:posOffset>
            </wp:positionH>
            <wp:positionV relativeFrom="paragraph">
              <wp:posOffset>277301</wp:posOffset>
            </wp:positionV>
            <wp:extent cx="752226" cy="755374"/>
            <wp:effectExtent l="1905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6" cy="75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195">
        <w:rPr>
          <w:rFonts w:ascii="Arial" w:eastAsia="Adobe Gothic Std B" w:hAnsi="Arial" w:cs="Arial"/>
          <w:sz w:val="24"/>
          <w:szCs w:val="24"/>
        </w:rPr>
        <w:t>Vidle – týká se to sedláků na loukách</w:t>
      </w:r>
    </w:p>
    <w:p w:rsidR="000C0FE0" w:rsidRDefault="000C0FE0" w:rsidP="000C0FE0">
      <w:pPr>
        <w:numPr>
          <w:ilvl w:val="0"/>
          <w:numId w:val="0"/>
        </w:numPr>
        <w:spacing w:line="240" w:lineRule="auto"/>
        <w:ind w:left="3289" w:hanging="341"/>
        <w:rPr>
          <w:rFonts w:ascii="Arial" w:eastAsia="Adobe Gothic Std B" w:hAnsi="Arial" w:cs="Arial"/>
          <w:sz w:val="24"/>
          <w:szCs w:val="24"/>
        </w:rPr>
      </w:pPr>
    </w:p>
    <w:p w:rsidR="000C0FE0" w:rsidRDefault="000C0FE0" w:rsidP="000C0FE0">
      <w:pPr>
        <w:numPr>
          <w:ilvl w:val="0"/>
          <w:numId w:val="0"/>
        </w:numPr>
        <w:spacing w:line="240" w:lineRule="auto"/>
        <w:ind w:left="3289" w:hanging="341"/>
        <w:rPr>
          <w:rFonts w:ascii="Arial" w:eastAsia="Adobe Gothic Std B" w:hAnsi="Arial" w:cs="Arial"/>
          <w:sz w:val="24"/>
          <w:szCs w:val="24"/>
        </w:rPr>
      </w:pPr>
    </w:p>
    <w:p w:rsidR="000C0FE0" w:rsidRPr="000C0FE0" w:rsidRDefault="000C0FE0" w:rsidP="000C0FE0">
      <w:pPr>
        <w:numPr>
          <w:ilvl w:val="0"/>
          <w:numId w:val="0"/>
        </w:numPr>
        <w:spacing w:line="240" w:lineRule="auto"/>
        <w:ind w:left="3289" w:hanging="341"/>
        <w:rPr>
          <w:rFonts w:ascii="Arial" w:eastAsia="Adobe Gothic Std B" w:hAnsi="Arial" w:cs="Arial"/>
          <w:sz w:val="24"/>
          <w:szCs w:val="24"/>
        </w:rPr>
      </w:pPr>
    </w:p>
    <w:p w:rsidR="00324195" w:rsidRDefault="00324195" w:rsidP="00324195">
      <w:pPr>
        <w:pStyle w:val="Odstavecseseznamem"/>
        <w:numPr>
          <w:ilvl w:val="2"/>
          <w:numId w:val="2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Kyj – týká se to lupičů na cestách</w:t>
      </w:r>
    </w:p>
    <w:p w:rsidR="000C0FE0" w:rsidRDefault="000C0FE0" w:rsidP="000C0FE0">
      <w:pPr>
        <w:numPr>
          <w:ilvl w:val="0"/>
          <w:numId w:val="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572135</wp:posOffset>
            </wp:positionH>
            <wp:positionV relativeFrom="paragraph">
              <wp:posOffset>33655</wp:posOffset>
            </wp:positionV>
            <wp:extent cx="751840" cy="739140"/>
            <wp:effectExtent l="19050" t="0" r="0" b="0"/>
            <wp:wrapNone/>
            <wp:docPr id="12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FE0" w:rsidRDefault="000C0FE0" w:rsidP="000C0FE0">
      <w:pPr>
        <w:numPr>
          <w:ilvl w:val="0"/>
          <w:numId w:val="0"/>
        </w:numPr>
        <w:spacing w:line="240" w:lineRule="auto"/>
        <w:ind w:left="3289" w:hanging="341"/>
        <w:rPr>
          <w:rFonts w:ascii="Arial" w:eastAsia="Adobe Gothic Std B" w:hAnsi="Arial" w:cs="Arial"/>
          <w:sz w:val="24"/>
          <w:szCs w:val="24"/>
        </w:rPr>
      </w:pPr>
    </w:p>
    <w:p w:rsidR="000C0FE0" w:rsidRPr="000C0FE0" w:rsidRDefault="000C0FE0" w:rsidP="000C0FE0">
      <w:pPr>
        <w:numPr>
          <w:ilvl w:val="0"/>
          <w:numId w:val="0"/>
        </w:numPr>
        <w:spacing w:line="240" w:lineRule="auto"/>
        <w:ind w:left="3289" w:hanging="341"/>
        <w:rPr>
          <w:rFonts w:ascii="Arial" w:eastAsia="Adobe Gothic Std B" w:hAnsi="Arial" w:cs="Arial"/>
          <w:sz w:val="24"/>
          <w:szCs w:val="24"/>
        </w:rPr>
      </w:pPr>
    </w:p>
    <w:p w:rsidR="00324195" w:rsidRDefault="00324195" w:rsidP="00324195">
      <w:pPr>
        <w:pStyle w:val="Odstavecseseznamem"/>
        <w:numPr>
          <w:ilvl w:val="2"/>
          <w:numId w:val="2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Štít – týká se to rytířů ve městech</w:t>
      </w:r>
    </w:p>
    <w:p w:rsidR="000C0FE0" w:rsidRPr="000C0FE0" w:rsidRDefault="000C0FE0" w:rsidP="000C0FE0">
      <w:pPr>
        <w:numPr>
          <w:ilvl w:val="0"/>
          <w:numId w:val="0"/>
        </w:numPr>
        <w:spacing w:line="240" w:lineRule="auto"/>
        <w:ind w:left="720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571528</wp:posOffset>
            </wp:positionH>
            <wp:positionV relativeFrom="paragraph">
              <wp:posOffset>54997</wp:posOffset>
            </wp:positionV>
            <wp:extent cx="752227" cy="747422"/>
            <wp:effectExtent l="19050" t="0" r="0" b="0"/>
            <wp:wrapNone/>
            <wp:docPr id="14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7" cy="74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6B8" w:rsidRDefault="00E636B8" w:rsidP="001F2BC9">
      <w:pPr>
        <w:numPr>
          <w:ilvl w:val="0"/>
          <w:numId w:val="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</w:p>
    <w:p w:rsidR="000C0FE0" w:rsidRDefault="000C0FE0" w:rsidP="001F2BC9">
      <w:pPr>
        <w:numPr>
          <w:ilvl w:val="0"/>
          <w:numId w:val="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</w:p>
    <w:p w:rsidR="000C0FE0" w:rsidRDefault="000C0FE0" w:rsidP="001F2BC9">
      <w:pPr>
        <w:numPr>
          <w:ilvl w:val="0"/>
          <w:numId w:val="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</w:p>
    <w:p w:rsidR="000C0FE0" w:rsidRDefault="000C0FE0" w:rsidP="001F2BC9">
      <w:pPr>
        <w:numPr>
          <w:ilvl w:val="0"/>
          <w:numId w:val="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</w:p>
    <w:p w:rsidR="000C0FE0" w:rsidRPr="00FD076C" w:rsidRDefault="000C0FE0" w:rsidP="001F2BC9">
      <w:pPr>
        <w:numPr>
          <w:ilvl w:val="0"/>
          <w:numId w:val="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</w:p>
    <w:p w:rsidR="000B6E86" w:rsidRPr="00FD076C" w:rsidRDefault="000B6E86" w:rsidP="001F2BC9">
      <w:pPr>
        <w:numPr>
          <w:ilvl w:val="0"/>
          <w:numId w:val="0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</w:p>
    <w:p w:rsidR="001F2BC9" w:rsidRPr="00A104C8" w:rsidRDefault="000B6E86" w:rsidP="00A104C8">
      <w:pPr>
        <w:numPr>
          <w:ilvl w:val="0"/>
          <w:numId w:val="0"/>
        </w:numPr>
        <w:spacing w:line="240" w:lineRule="auto"/>
        <w:rPr>
          <w:rFonts w:ascii="Comic Sans MS" w:eastAsia="Kozuka Gothic Pro B" w:hAnsi="Comic Sans MS" w:cs="Times New Roman"/>
          <w:b/>
          <w:sz w:val="56"/>
          <w:szCs w:val="56"/>
          <w:u w:val="single"/>
        </w:rPr>
      </w:pPr>
      <w:r w:rsidRPr="000B6E86">
        <w:rPr>
          <w:rFonts w:ascii="Comic Sans MS" w:eastAsia="Kozuka Gothic Pro B" w:hAnsi="Comic Sans MS" w:cs="Times New Roman"/>
          <w:b/>
          <w:sz w:val="56"/>
          <w:szCs w:val="56"/>
          <w:u w:val="single"/>
        </w:rPr>
        <w:lastRenderedPageBreak/>
        <w:t>Konec hry:</w:t>
      </w:r>
    </w:p>
    <w:p w:rsidR="0074455D" w:rsidRPr="00221B09" w:rsidRDefault="0074455D" w:rsidP="001F2BC9">
      <w:pPr>
        <w:pStyle w:val="Odstavecseseznamem"/>
        <w:numPr>
          <w:ilvl w:val="0"/>
          <w:numId w:val="8"/>
        </w:numPr>
        <w:spacing w:line="240" w:lineRule="auto"/>
        <w:rPr>
          <w:rFonts w:ascii="Arial" w:eastAsia="Kozuka Gothic Pro B" w:hAnsi="Arial" w:cs="Arial"/>
          <w:sz w:val="44"/>
          <w:szCs w:val="44"/>
        </w:rPr>
      </w:pPr>
      <w:r>
        <w:rPr>
          <w:rFonts w:ascii="Arial" w:eastAsia="Kozuka Gothic Pro B" w:hAnsi="Arial" w:cs="Arial"/>
          <w:sz w:val="24"/>
          <w:szCs w:val="24"/>
        </w:rPr>
        <w:t>Přesunutí figurek z tržiště ve městě Carcasso</w:t>
      </w:r>
      <w:r w:rsidR="00BB31D1">
        <w:rPr>
          <w:rFonts w:ascii="Arial" w:eastAsia="Kozuka Gothic Pro B" w:hAnsi="Arial" w:cs="Arial"/>
          <w:sz w:val="24"/>
          <w:szCs w:val="24"/>
        </w:rPr>
        <w:t>n</w:t>
      </w:r>
      <w:r>
        <w:rPr>
          <w:rFonts w:ascii="Arial" w:eastAsia="Kozuka Gothic Pro B" w:hAnsi="Arial" w:cs="Arial"/>
          <w:sz w:val="24"/>
          <w:szCs w:val="24"/>
        </w:rPr>
        <w:t>ne na louky</w:t>
      </w:r>
    </w:p>
    <w:p w:rsidR="00221B09" w:rsidRPr="00760B39" w:rsidRDefault="00221B09" w:rsidP="001F2BC9">
      <w:pPr>
        <w:pStyle w:val="Odstavecseseznamem"/>
        <w:numPr>
          <w:ilvl w:val="0"/>
          <w:numId w:val="8"/>
        </w:numPr>
        <w:spacing w:line="240" w:lineRule="auto"/>
        <w:rPr>
          <w:rFonts w:ascii="Arial" w:eastAsia="Kozuka Gothic Pro B" w:hAnsi="Arial" w:cs="Arial"/>
          <w:sz w:val="44"/>
          <w:szCs w:val="44"/>
        </w:rPr>
      </w:pPr>
      <w:r>
        <w:rPr>
          <w:rFonts w:ascii="Arial" w:eastAsia="Kozuka Gothic Pro B" w:hAnsi="Arial" w:cs="Arial"/>
          <w:sz w:val="24"/>
          <w:szCs w:val="24"/>
        </w:rPr>
        <w:t>Posbírání cihliček z krajiny (ty už se nepřidělují)</w:t>
      </w:r>
    </w:p>
    <w:p w:rsidR="00760B39" w:rsidRPr="0074455D" w:rsidRDefault="00760B39" w:rsidP="001F2BC9">
      <w:pPr>
        <w:pStyle w:val="Odstavecseseznamem"/>
        <w:numPr>
          <w:ilvl w:val="0"/>
          <w:numId w:val="8"/>
        </w:numPr>
        <w:spacing w:line="240" w:lineRule="auto"/>
        <w:rPr>
          <w:rFonts w:ascii="Arial" w:eastAsia="Kozuka Gothic Pro B" w:hAnsi="Arial" w:cs="Arial"/>
          <w:sz w:val="44"/>
          <w:szCs w:val="44"/>
        </w:rPr>
      </w:pPr>
      <w:r>
        <w:rPr>
          <w:rFonts w:ascii="Arial" w:eastAsia="Kozuka Gothic Pro B" w:hAnsi="Arial" w:cs="Arial"/>
          <w:sz w:val="24"/>
          <w:szCs w:val="24"/>
        </w:rPr>
        <w:t>Sečtení bodů na počítadle dámy a základní počítací figurky (na počítadle zůstane jen jedna z nich)</w:t>
      </w:r>
    </w:p>
    <w:p w:rsidR="000B6E86" w:rsidRPr="00666E5B" w:rsidRDefault="001F2BC9" w:rsidP="001F2BC9">
      <w:pPr>
        <w:pStyle w:val="Odstavecseseznamem"/>
        <w:numPr>
          <w:ilvl w:val="0"/>
          <w:numId w:val="8"/>
        </w:numPr>
        <w:spacing w:line="240" w:lineRule="auto"/>
        <w:rPr>
          <w:rFonts w:ascii="Arial" w:eastAsia="Kozuka Gothic Pro B" w:hAnsi="Arial" w:cs="Arial"/>
          <w:sz w:val="44"/>
          <w:szCs w:val="44"/>
        </w:rPr>
      </w:pPr>
      <w:r w:rsidRPr="001F2BC9">
        <w:rPr>
          <w:rFonts w:ascii="Arial" w:eastAsia="Kozuka Gothic Pro B" w:hAnsi="Arial" w:cs="Arial"/>
          <w:sz w:val="24"/>
          <w:szCs w:val="24"/>
        </w:rPr>
        <w:t>Bodování</w:t>
      </w:r>
    </w:p>
    <w:p w:rsidR="00666E5B" w:rsidRPr="00F90FB8" w:rsidRDefault="00666E5B" w:rsidP="00666E5B">
      <w:pPr>
        <w:pStyle w:val="Odstavecseseznamem"/>
        <w:numPr>
          <w:ilvl w:val="1"/>
          <w:numId w:val="8"/>
        </w:numPr>
        <w:spacing w:line="240" w:lineRule="auto"/>
        <w:rPr>
          <w:rFonts w:ascii="Arial" w:eastAsia="Kozuka Gothic Pro B" w:hAnsi="Arial" w:cs="Arial"/>
          <w:sz w:val="44"/>
          <w:szCs w:val="44"/>
        </w:rPr>
      </w:pPr>
      <w:r>
        <w:rPr>
          <w:rFonts w:ascii="Arial" w:eastAsia="Kozuka Gothic Pro B" w:hAnsi="Arial" w:cs="Arial"/>
          <w:sz w:val="24"/>
          <w:szCs w:val="24"/>
        </w:rPr>
        <w:t>Víla – 3 body pro hráče, u jehož figurky víla stojí</w:t>
      </w:r>
    </w:p>
    <w:p w:rsidR="00F90FB8" w:rsidRPr="00F90FB8" w:rsidRDefault="00F90FB8" w:rsidP="00666E5B">
      <w:pPr>
        <w:pStyle w:val="Odstavecseseznamem"/>
        <w:numPr>
          <w:ilvl w:val="1"/>
          <w:numId w:val="8"/>
        </w:numPr>
        <w:spacing w:line="240" w:lineRule="auto"/>
        <w:rPr>
          <w:rFonts w:ascii="Arial" w:eastAsia="Kozuka Gothic Pro B" w:hAnsi="Arial" w:cs="Arial"/>
          <w:sz w:val="44"/>
          <w:szCs w:val="44"/>
        </w:rPr>
      </w:pPr>
      <w:r>
        <w:rPr>
          <w:rFonts w:ascii="Arial" w:eastAsia="Kozuka Gothic Pro B" w:hAnsi="Arial" w:cs="Arial"/>
          <w:sz w:val="24"/>
          <w:szCs w:val="24"/>
        </w:rPr>
        <w:t>Mág – funguje jako v průběhu hry</w:t>
      </w:r>
    </w:p>
    <w:p w:rsidR="00F90FB8" w:rsidRPr="00A104C8" w:rsidRDefault="00F90FB8" w:rsidP="00666E5B">
      <w:pPr>
        <w:pStyle w:val="Odstavecseseznamem"/>
        <w:numPr>
          <w:ilvl w:val="1"/>
          <w:numId w:val="8"/>
        </w:numPr>
        <w:spacing w:line="240" w:lineRule="auto"/>
        <w:rPr>
          <w:rFonts w:ascii="Arial" w:eastAsia="Kozuka Gothic Pro B" w:hAnsi="Arial" w:cs="Arial"/>
          <w:sz w:val="44"/>
          <w:szCs w:val="44"/>
        </w:rPr>
      </w:pPr>
      <w:r>
        <w:rPr>
          <w:rFonts w:ascii="Arial" w:eastAsia="Kozuka Gothic Pro B" w:hAnsi="Arial" w:cs="Arial"/>
          <w:sz w:val="24"/>
          <w:szCs w:val="24"/>
        </w:rPr>
        <w:t>Čarodějnice - funguje jako v průběhu hry</w:t>
      </w:r>
    </w:p>
    <w:p w:rsidR="00A104C8" w:rsidRDefault="00A104C8" w:rsidP="00A104C8">
      <w:pPr>
        <w:pStyle w:val="Odstavecseseznamem"/>
        <w:numPr>
          <w:ilvl w:val="1"/>
          <w:numId w:val="8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Neuzavřená cesta – 1 bod za kartičku</w:t>
      </w:r>
    </w:p>
    <w:p w:rsidR="00AD2D91" w:rsidRDefault="00AD2D91" w:rsidP="00AD2D91">
      <w:pPr>
        <w:pStyle w:val="Odstavecseseznamem"/>
        <w:numPr>
          <w:ilvl w:val="2"/>
          <w:numId w:val="8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Je</w:t>
      </w:r>
      <w:r w:rsidR="00B94D10">
        <w:rPr>
          <w:rFonts w:ascii="Arial" w:eastAsia="Kozuka Gothic Pro B" w:hAnsi="Arial" w:cs="Arial"/>
          <w:sz w:val="24"/>
          <w:szCs w:val="24"/>
        </w:rPr>
        <w:t>-</w:t>
      </w:r>
      <w:r>
        <w:rPr>
          <w:rFonts w:ascii="Arial" w:eastAsia="Kozuka Gothic Pro B" w:hAnsi="Arial" w:cs="Arial"/>
          <w:sz w:val="24"/>
          <w:szCs w:val="24"/>
        </w:rPr>
        <w:t>li u cesty hostinec, hráč nedostane vůbec nic</w:t>
      </w:r>
    </w:p>
    <w:p w:rsidR="00A104C8" w:rsidRDefault="00A104C8" w:rsidP="00A104C8">
      <w:pPr>
        <w:pStyle w:val="Odstavecseseznamem"/>
        <w:numPr>
          <w:ilvl w:val="1"/>
          <w:numId w:val="8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Neuzavřené město – 1 bod za kartičku</w:t>
      </w:r>
    </w:p>
    <w:p w:rsidR="00A104C8" w:rsidRDefault="00A104C8" w:rsidP="00A104C8">
      <w:pPr>
        <w:pStyle w:val="Odstavecseseznamem"/>
        <w:numPr>
          <w:ilvl w:val="2"/>
          <w:numId w:val="8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1 bod za každý erb</w:t>
      </w:r>
    </w:p>
    <w:p w:rsidR="00B94D10" w:rsidRDefault="00B94D10" w:rsidP="00A104C8">
      <w:pPr>
        <w:pStyle w:val="Odstavecseseznamem"/>
        <w:numPr>
          <w:ilvl w:val="2"/>
          <w:numId w:val="8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Je-li ve městě katedrála, hráč nedostane vůbec nic</w:t>
      </w:r>
    </w:p>
    <w:p w:rsidR="00A104C8" w:rsidRDefault="00A104C8" w:rsidP="00A104C8">
      <w:pPr>
        <w:pStyle w:val="Odstavecseseznamem"/>
        <w:numPr>
          <w:ilvl w:val="1"/>
          <w:numId w:val="8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Neuzavřený klášter – 1 bod za kartičku</w:t>
      </w:r>
      <w:r w:rsidR="00B8085D">
        <w:rPr>
          <w:rFonts w:ascii="Arial" w:eastAsia="Kozuka Gothic Pro B" w:hAnsi="Arial" w:cs="Arial"/>
          <w:sz w:val="24"/>
          <w:szCs w:val="24"/>
        </w:rPr>
        <w:t xml:space="preserve"> (na které leží, a každou s ní sousedící rohem nebo hranou)</w:t>
      </w:r>
    </w:p>
    <w:p w:rsidR="00A104C8" w:rsidRDefault="00A104C8" w:rsidP="00A104C8">
      <w:pPr>
        <w:pStyle w:val="Odstavecseseznamem"/>
        <w:numPr>
          <w:ilvl w:val="1"/>
          <w:numId w:val="8"/>
        </w:numPr>
        <w:spacing w:line="240" w:lineRule="auto"/>
        <w:rPr>
          <w:rFonts w:ascii="Arial" w:eastAsia="Kozuka Gothic Pro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Louka – 3 body za každé uzavřené město</w:t>
      </w:r>
      <w:r w:rsidR="009943F5">
        <w:rPr>
          <w:rFonts w:ascii="Arial" w:eastAsia="Kozuka Gothic Pro B" w:hAnsi="Arial" w:cs="Arial"/>
          <w:sz w:val="24"/>
          <w:szCs w:val="24"/>
        </w:rPr>
        <w:t xml:space="preserve"> ležící</w:t>
      </w:r>
      <w:r>
        <w:rPr>
          <w:rFonts w:ascii="Arial" w:eastAsia="Kozuka Gothic Pro B" w:hAnsi="Arial" w:cs="Arial"/>
          <w:sz w:val="24"/>
          <w:szCs w:val="24"/>
        </w:rPr>
        <w:t xml:space="preserve"> na louce, nebo s ní sousedící</w:t>
      </w:r>
    </w:p>
    <w:p w:rsidR="00A104C8" w:rsidRDefault="00A104C8" w:rsidP="00A104C8">
      <w:pPr>
        <w:pStyle w:val="Odstavecseseznamem"/>
        <w:numPr>
          <w:ilvl w:val="2"/>
          <w:numId w:val="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Má-li víc hráčů stejně figurek, oba mají plný počet bodů</w:t>
      </w:r>
    </w:p>
    <w:p w:rsidR="0056132F" w:rsidRDefault="0056132F" w:rsidP="00A104C8">
      <w:pPr>
        <w:pStyle w:val="Odstavecseseznamem"/>
        <w:numPr>
          <w:ilvl w:val="2"/>
          <w:numId w:val="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 xml:space="preserve">Je-li na louce selátko, počítá se uzavřené město za 4 body, když je vlastníkem louky majitel selátka. </w:t>
      </w:r>
    </w:p>
    <w:p w:rsidR="00B905BB" w:rsidRDefault="00B905BB" w:rsidP="00A104C8">
      <w:pPr>
        <w:pStyle w:val="Odstavecseseznamem"/>
        <w:numPr>
          <w:ilvl w:val="2"/>
          <w:numId w:val="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Je-li na louce statek, je uzavřené město na ní za 4 body (je-li tam statků víc, mají všichni plný počet bodů)</w:t>
      </w:r>
    </w:p>
    <w:p w:rsidR="00B905BB" w:rsidRDefault="0023083C" w:rsidP="00A104C8">
      <w:pPr>
        <w:pStyle w:val="Odstavecseseznamem"/>
        <w:numPr>
          <w:ilvl w:val="2"/>
          <w:numId w:val="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Je-li na ní stádo prasat, má sedlák za každé uzavřené město na ní + 1bod</w:t>
      </w:r>
    </w:p>
    <w:p w:rsidR="0023083C" w:rsidRDefault="0023083C" w:rsidP="0023083C">
      <w:pPr>
        <w:pStyle w:val="Odstavecseseznamem"/>
        <w:numPr>
          <w:ilvl w:val="3"/>
          <w:numId w:val="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Když je na louce se stádem prasat sedlák i s prasátkem má sedlák za uzavřené město na ní + 2body</w:t>
      </w:r>
    </w:p>
    <w:p w:rsidR="00EE5FE6" w:rsidRDefault="00EE5FE6" w:rsidP="00EE5FE6">
      <w:pPr>
        <w:pStyle w:val="Odstavecseseznamem"/>
        <w:numPr>
          <w:ilvl w:val="2"/>
          <w:numId w:val="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Nedokončený hrad na louce – 0 bodů</w:t>
      </w:r>
    </w:p>
    <w:p w:rsidR="00EE5FE6" w:rsidRDefault="00EE5FE6" w:rsidP="00EE5FE6">
      <w:pPr>
        <w:pStyle w:val="Odstavecseseznamem"/>
        <w:numPr>
          <w:ilvl w:val="2"/>
          <w:numId w:val="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Dokončený hrad na louce – 4 body (5 bodů na louce s prasátkem nebo statkem)</w:t>
      </w:r>
    </w:p>
    <w:p w:rsidR="0056132F" w:rsidRDefault="0056132F" w:rsidP="0056132F">
      <w:pPr>
        <w:pStyle w:val="Odstavecseseznamem"/>
        <w:numPr>
          <w:ilvl w:val="1"/>
          <w:numId w:val="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Žetony s obilím, látkou a vínem – 10 bodů za nejvyšší počet od každého druhu.</w:t>
      </w:r>
    </w:p>
    <w:p w:rsidR="0056132F" w:rsidRDefault="0056132F" w:rsidP="0056132F">
      <w:pPr>
        <w:pStyle w:val="Odstavecseseznamem"/>
        <w:numPr>
          <w:ilvl w:val="2"/>
          <w:numId w:val="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 xml:space="preserve">Je-li hráčů s nejvyšším počtem víc, </w:t>
      </w:r>
      <w:r w:rsidR="003976DC">
        <w:rPr>
          <w:rFonts w:ascii="Arial" w:eastAsia="Adobe Gothic Std B" w:hAnsi="Arial" w:cs="Arial"/>
          <w:sz w:val="24"/>
          <w:szCs w:val="24"/>
        </w:rPr>
        <w:t>dostane 10 bodů každý z</w:t>
      </w:r>
      <w:r w:rsidR="00E636B8">
        <w:rPr>
          <w:rFonts w:ascii="Arial" w:eastAsia="Adobe Gothic Std B" w:hAnsi="Arial" w:cs="Arial"/>
          <w:sz w:val="24"/>
          <w:szCs w:val="24"/>
        </w:rPr>
        <w:t> </w:t>
      </w:r>
      <w:r w:rsidR="003976DC">
        <w:rPr>
          <w:rFonts w:ascii="Arial" w:eastAsia="Adobe Gothic Std B" w:hAnsi="Arial" w:cs="Arial"/>
          <w:sz w:val="24"/>
          <w:szCs w:val="24"/>
        </w:rPr>
        <w:t>nich</w:t>
      </w:r>
    </w:p>
    <w:p w:rsidR="00E636B8" w:rsidRDefault="00E636B8" w:rsidP="00E636B8">
      <w:pPr>
        <w:pStyle w:val="Odstavecseseznamem"/>
        <w:numPr>
          <w:ilvl w:val="1"/>
          <w:numId w:val="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 xml:space="preserve">Král – hráč, který </w:t>
      </w:r>
      <w:r w:rsidR="003360C0">
        <w:rPr>
          <w:rFonts w:ascii="Arial" w:eastAsia="Adobe Gothic Std B" w:hAnsi="Arial" w:cs="Arial"/>
          <w:sz w:val="24"/>
          <w:szCs w:val="24"/>
        </w:rPr>
        <w:t>kartu</w:t>
      </w:r>
      <w:r>
        <w:rPr>
          <w:rFonts w:ascii="Arial" w:eastAsia="Adobe Gothic Std B" w:hAnsi="Arial" w:cs="Arial"/>
          <w:sz w:val="24"/>
          <w:szCs w:val="24"/>
        </w:rPr>
        <w:t xml:space="preserve"> vlastní, dostane za každé uzavřené město v krajině 1 bod</w:t>
      </w:r>
    </w:p>
    <w:p w:rsidR="00EE5FE6" w:rsidRDefault="00EE5FE6" w:rsidP="00E636B8">
      <w:pPr>
        <w:pStyle w:val="Odstavecseseznamem"/>
        <w:numPr>
          <w:ilvl w:val="1"/>
          <w:numId w:val="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Nedokončený hrad – 0 bodů</w:t>
      </w:r>
    </w:p>
    <w:p w:rsidR="003360C0" w:rsidRDefault="003360C0" w:rsidP="003360C0">
      <w:pPr>
        <w:pStyle w:val="Odstavecseseznamem"/>
        <w:numPr>
          <w:ilvl w:val="1"/>
          <w:numId w:val="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>Loupeživý rytíř – hráč, který kartu vlastní, dostane za každou uzavřenou cestu v krajině 1 bod</w:t>
      </w:r>
    </w:p>
    <w:p w:rsidR="00E636B8" w:rsidRPr="00B8085D" w:rsidRDefault="009C4B13" w:rsidP="00E636B8">
      <w:pPr>
        <w:pStyle w:val="Odstavecseseznamem"/>
        <w:numPr>
          <w:ilvl w:val="1"/>
          <w:numId w:val="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Adobe Gothic Std B" w:hAnsi="Arial" w:cs="Arial"/>
          <w:sz w:val="24"/>
          <w:szCs w:val="24"/>
        </w:rPr>
        <w:t xml:space="preserve">Kultovní místo - </w:t>
      </w:r>
      <w:r>
        <w:rPr>
          <w:rFonts w:ascii="Arial" w:eastAsia="Kozuka Gothic Pro B" w:hAnsi="Arial" w:cs="Arial"/>
          <w:sz w:val="24"/>
          <w:szCs w:val="24"/>
        </w:rPr>
        <w:t>1 bod za kartičku (na které leží</w:t>
      </w:r>
      <w:r w:rsidR="00B8085D">
        <w:rPr>
          <w:rFonts w:ascii="Arial" w:eastAsia="Kozuka Gothic Pro B" w:hAnsi="Arial" w:cs="Arial"/>
          <w:sz w:val="24"/>
          <w:szCs w:val="24"/>
        </w:rPr>
        <w:t>,</w:t>
      </w:r>
      <w:r>
        <w:rPr>
          <w:rFonts w:ascii="Arial" w:eastAsia="Kozuka Gothic Pro B" w:hAnsi="Arial" w:cs="Arial"/>
          <w:sz w:val="24"/>
          <w:szCs w:val="24"/>
        </w:rPr>
        <w:t xml:space="preserve"> a každou s ní sousedící rohem nebo hranou)</w:t>
      </w:r>
    </w:p>
    <w:p w:rsidR="00B8085D" w:rsidRPr="00221B09" w:rsidRDefault="00B8085D" w:rsidP="00B8085D">
      <w:pPr>
        <w:pStyle w:val="Odstavecseseznamem"/>
        <w:numPr>
          <w:ilvl w:val="2"/>
          <w:numId w:val="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Tady už souboje o vliv nefungují</w:t>
      </w:r>
    </w:p>
    <w:p w:rsidR="00221B09" w:rsidRPr="00221B09" w:rsidRDefault="00221B09" w:rsidP="00221B09">
      <w:pPr>
        <w:pStyle w:val="Odstavecseseznamem"/>
        <w:numPr>
          <w:ilvl w:val="1"/>
          <w:numId w:val="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Zlaté cihličky – podle počtu cihliček se udělují body:</w:t>
      </w:r>
    </w:p>
    <w:p w:rsidR="00221B09" w:rsidRPr="00221B09" w:rsidRDefault="00221B09" w:rsidP="00221B09">
      <w:pPr>
        <w:pStyle w:val="Odstavecseseznamem"/>
        <w:numPr>
          <w:ilvl w:val="2"/>
          <w:numId w:val="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1 – 3 cihličky: 1 bod za každou</w:t>
      </w:r>
    </w:p>
    <w:p w:rsidR="00221B09" w:rsidRPr="00221B09" w:rsidRDefault="00221B09" w:rsidP="00221B09">
      <w:pPr>
        <w:pStyle w:val="Odstavecseseznamem"/>
        <w:numPr>
          <w:ilvl w:val="2"/>
          <w:numId w:val="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4 – 6 cihliček: 2 body za každou</w:t>
      </w:r>
    </w:p>
    <w:p w:rsidR="00221B09" w:rsidRPr="00221B09" w:rsidRDefault="00221B09" w:rsidP="00221B09">
      <w:pPr>
        <w:pStyle w:val="Odstavecseseznamem"/>
        <w:numPr>
          <w:ilvl w:val="2"/>
          <w:numId w:val="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7 – 9 cihliček: 3 body za každou</w:t>
      </w:r>
    </w:p>
    <w:p w:rsidR="00221B09" w:rsidRDefault="00664D18" w:rsidP="00221B09">
      <w:pPr>
        <w:pStyle w:val="Odstavecseseznamem"/>
        <w:numPr>
          <w:ilvl w:val="2"/>
          <w:numId w:val="8"/>
        </w:numPr>
        <w:spacing w:line="240" w:lineRule="auto"/>
        <w:rPr>
          <w:rFonts w:ascii="Arial" w:eastAsia="Adobe Gothic Std B" w:hAnsi="Arial" w:cs="Arial"/>
          <w:sz w:val="24"/>
          <w:szCs w:val="24"/>
        </w:rPr>
      </w:pPr>
      <w:r>
        <w:rPr>
          <w:rFonts w:ascii="Arial" w:eastAsia="Kozuka Gothic Pro B" w:hAnsi="Arial" w:cs="Arial"/>
          <w:sz w:val="24"/>
          <w:szCs w:val="24"/>
        </w:rPr>
        <w:t>10 a více cihliček: 4 body za každou</w:t>
      </w:r>
    </w:p>
    <w:p w:rsidR="00A104C8" w:rsidRDefault="00A104C8" w:rsidP="00A104C8">
      <w:pPr>
        <w:pStyle w:val="Odstavecseseznamem"/>
        <w:numPr>
          <w:ilvl w:val="0"/>
          <w:numId w:val="0"/>
        </w:numPr>
        <w:spacing w:line="240" w:lineRule="auto"/>
        <w:ind w:left="1080"/>
        <w:rPr>
          <w:rFonts w:ascii="Arial" w:eastAsia="Adobe Gothic Std B" w:hAnsi="Arial" w:cs="Arial"/>
          <w:sz w:val="24"/>
          <w:szCs w:val="24"/>
        </w:rPr>
      </w:pPr>
    </w:p>
    <w:p w:rsidR="00FD076C" w:rsidRPr="00B74BBF" w:rsidRDefault="00A104C8" w:rsidP="00B74BBF">
      <w:pPr>
        <w:pStyle w:val="Odstavecseseznamem"/>
        <w:numPr>
          <w:ilvl w:val="0"/>
          <w:numId w:val="8"/>
        </w:numPr>
        <w:spacing w:line="240" w:lineRule="auto"/>
        <w:rPr>
          <w:rFonts w:ascii="Arial" w:eastAsia="Adobe Gothic Std B" w:hAnsi="Arial" w:cs="Arial"/>
          <w:b/>
          <w:sz w:val="24"/>
          <w:szCs w:val="24"/>
        </w:rPr>
      </w:pPr>
      <w:r w:rsidRPr="00A104C8">
        <w:rPr>
          <w:rFonts w:ascii="Arial" w:eastAsia="Adobe Gothic Std B" w:hAnsi="Arial" w:cs="Arial"/>
          <w:b/>
          <w:sz w:val="24"/>
          <w:szCs w:val="24"/>
        </w:rPr>
        <w:t xml:space="preserve">Vyhrává hráč s nejvyšším počtem bodů </w:t>
      </w:r>
      <w:r w:rsidRPr="00A104C8">
        <w:rPr>
          <w:rFonts w:ascii="Arial" w:eastAsia="Adobe Gothic Std B" w:hAnsi="Arial" w:cs="Arial"/>
          <w:b/>
          <w:sz w:val="24"/>
          <w:szCs w:val="24"/>
        </w:rPr>
        <w:sym w:font="Wingdings" w:char="F04A"/>
      </w:r>
    </w:p>
    <w:sectPr w:rsidR="00FD076C" w:rsidRPr="00B74BBF" w:rsidSect="00C42FB4">
      <w:headerReference w:type="default" r:id="rId53"/>
      <w:footerReference w:type="default" r:id="rId54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4549" w:rsidRDefault="00174549" w:rsidP="00AC2188">
      <w:pPr>
        <w:spacing w:after="0" w:line="240" w:lineRule="auto"/>
      </w:pPr>
      <w:r>
        <w:separator/>
      </w:r>
    </w:p>
  </w:endnote>
  <w:endnote w:type="continuationSeparator" w:id="1">
    <w:p w:rsidR="00174549" w:rsidRDefault="00174549" w:rsidP="00AC2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sewood Std Regular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dobe Garamond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Kozuka Gothic Pro B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5994"/>
      <w:docPartObj>
        <w:docPartGallery w:val="Page Numbers (Bottom of Page)"/>
        <w:docPartUnique/>
      </w:docPartObj>
    </w:sdtPr>
    <w:sdtContent>
      <w:p w:rsidR="00BB31D1" w:rsidRDefault="00F20702" w:rsidP="00F33581">
        <w:pPr>
          <w:pStyle w:val="Zpat"/>
          <w:numPr>
            <w:ilvl w:val="0"/>
            <w:numId w:val="0"/>
          </w:numPr>
          <w:ind w:left="4820"/>
        </w:pPr>
        <w:fldSimple w:instr=" PAGE   \* MERGEFORMAT ">
          <w:r w:rsidR="00692C7B">
            <w:rPr>
              <w:noProof/>
            </w:rPr>
            <w:t>2</w:t>
          </w:r>
        </w:fldSimple>
      </w:p>
    </w:sdtContent>
  </w:sdt>
  <w:p w:rsidR="00BB31D1" w:rsidRDefault="00BB31D1" w:rsidP="00F33581">
    <w:pPr>
      <w:pStyle w:val="Zpat"/>
      <w:numPr>
        <w:ilvl w:val="0"/>
        <w:numId w:val="0"/>
      </w:numPr>
      <w:ind w:left="283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4549" w:rsidRDefault="00174549" w:rsidP="00AC2188">
      <w:pPr>
        <w:spacing w:after="0" w:line="240" w:lineRule="auto"/>
      </w:pPr>
      <w:r>
        <w:separator/>
      </w:r>
    </w:p>
  </w:footnote>
  <w:footnote w:type="continuationSeparator" w:id="1">
    <w:p w:rsidR="00174549" w:rsidRDefault="00174549" w:rsidP="00AC2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1D1" w:rsidRDefault="00BB31D1" w:rsidP="00F33581">
    <w:pPr>
      <w:pStyle w:val="Zhlav"/>
      <w:numPr>
        <w:ilvl w:val="0"/>
        <w:numId w:val="0"/>
      </w:numPr>
      <w:ind w:left="297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02E7C"/>
    <w:multiLevelType w:val="hybridMultilevel"/>
    <w:tmpl w:val="95A69E1E"/>
    <w:lvl w:ilvl="0" w:tplc="B2504BCE">
      <w:numFmt w:val="bullet"/>
      <w:lvlText w:val="-"/>
      <w:lvlJc w:val="left"/>
      <w:pPr>
        <w:ind w:left="1776" w:hanging="360"/>
      </w:pPr>
      <w:rPr>
        <w:rFonts w:ascii="Arial" w:eastAsia="Adobe Gothic Std B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0DB162E4"/>
    <w:multiLevelType w:val="multilevel"/>
    <w:tmpl w:val="2808102A"/>
    <w:lvl w:ilvl="0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∞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lvlText w:val="◌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"/>
      <w:lvlJc w:val="left"/>
      <w:pPr>
        <w:ind w:left="2160" w:hanging="360"/>
      </w:pPr>
      <w:rPr>
        <w:rFonts w:ascii="Wingdings 3" w:hAnsi="Wingdings 3" w:hint="default"/>
        <w:color w:val="auto"/>
      </w:rPr>
    </w:lvl>
    <w:lvl w:ilvl="6">
      <w:start w:val="1"/>
      <w:numFmt w:val="bullet"/>
      <w:lvlText w:val=""/>
      <w:lvlJc w:val="left"/>
      <w:pPr>
        <w:ind w:left="2520" w:hanging="360"/>
      </w:pPr>
      <w:rPr>
        <w:rFonts w:ascii="Wingdings 2" w:hAnsi="Wingdings 2" w:hint="default"/>
        <w:color w:val="auto"/>
      </w:rPr>
    </w:lvl>
    <w:lvl w:ilvl="7">
      <w:start w:val="1"/>
      <w:numFmt w:val="bullet"/>
      <w:lvlText w:val=""/>
      <w:lvlJc w:val="left"/>
      <w:pPr>
        <w:ind w:left="2880" w:hanging="360"/>
      </w:pPr>
      <w:rPr>
        <w:rFonts w:ascii="Wingdings 2" w:hAnsi="Wingdings 2" w:hint="default"/>
        <w:color w:val="auto"/>
      </w:rPr>
    </w:lvl>
    <w:lvl w:ilvl="8">
      <w:start w:val="1"/>
      <w:numFmt w:val="bullet"/>
      <w:lvlText w:val=""/>
      <w:lvlJc w:val="left"/>
      <w:pPr>
        <w:ind w:left="3289" w:hanging="341"/>
      </w:pPr>
      <w:rPr>
        <w:rFonts w:ascii="Wingdings 2" w:hAnsi="Wingdings 2" w:hint="default"/>
        <w:color w:val="auto"/>
      </w:rPr>
    </w:lvl>
  </w:abstractNum>
  <w:abstractNum w:abstractNumId="2">
    <w:nsid w:val="0FB831BF"/>
    <w:multiLevelType w:val="multilevel"/>
    <w:tmpl w:val="416649D4"/>
    <w:lvl w:ilvl="0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∞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lvlText w:val="◌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"/>
      <w:lvlJc w:val="left"/>
      <w:pPr>
        <w:ind w:left="2160" w:hanging="360"/>
      </w:pPr>
      <w:rPr>
        <w:rFonts w:ascii="Wingdings 3" w:hAnsi="Wingdings 3" w:hint="default"/>
        <w:color w:val="auto"/>
      </w:rPr>
    </w:lvl>
    <w:lvl w:ilvl="6">
      <w:start w:val="1"/>
      <w:numFmt w:val="bullet"/>
      <w:lvlText w:val=""/>
      <w:lvlJc w:val="left"/>
      <w:pPr>
        <w:ind w:left="2520" w:hanging="360"/>
      </w:pPr>
      <w:rPr>
        <w:rFonts w:ascii="Wingdings 2" w:hAnsi="Wingdings 2" w:hint="default"/>
        <w:color w:val="auto"/>
      </w:rPr>
    </w:lvl>
    <w:lvl w:ilvl="7">
      <w:start w:val="1"/>
      <w:numFmt w:val="bullet"/>
      <w:lvlText w:val=""/>
      <w:lvlJc w:val="left"/>
      <w:pPr>
        <w:ind w:left="2880" w:hanging="360"/>
      </w:pPr>
      <w:rPr>
        <w:rFonts w:ascii="Wingdings 2" w:hAnsi="Wingdings 2" w:hint="default"/>
        <w:color w:val="auto"/>
      </w:rPr>
    </w:lvl>
    <w:lvl w:ilvl="8">
      <w:start w:val="1"/>
      <w:numFmt w:val="bullet"/>
      <w:lvlText w:val=""/>
      <w:lvlJc w:val="left"/>
      <w:pPr>
        <w:ind w:left="3289" w:hanging="341"/>
      </w:pPr>
      <w:rPr>
        <w:rFonts w:ascii="Wingdings 2" w:hAnsi="Wingdings 2" w:hint="default"/>
        <w:color w:val="auto"/>
      </w:rPr>
    </w:lvl>
  </w:abstractNum>
  <w:abstractNum w:abstractNumId="3">
    <w:nsid w:val="112911EB"/>
    <w:multiLevelType w:val="multilevel"/>
    <w:tmpl w:val="2808102A"/>
    <w:lvl w:ilvl="0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∞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lvlText w:val="◌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"/>
      <w:lvlJc w:val="left"/>
      <w:pPr>
        <w:ind w:left="2160" w:hanging="360"/>
      </w:pPr>
      <w:rPr>
        <w:rFonts w:ascii="Wingdings 3" w:hAnsi="Wingdings 3" w:hint="default"/>
        <w:color w:val="auto"/>
      </w:rPr>
    </w:lvl>
    <w:lvl w:ilvl="6">
      <w:start w:val="1"/>
      <w:numFmt w:val="bullet"/>
      <w:lvlText w:val=""/>
      <w:lvlJc w:val="left"/>
      <w:pPr>
        <w:ind w:left="2520" w:hanging="360"/>
      </w:pPr>
      <w:rPr>
        <w:rFonts w:ascii="Wingdings 2" w:hAnsi="Wingdings 2" w:hint="default"/>
        <w:color w:val="auto"/>
      </w:rPr>
    </w:lvl>
    <w:lvl w:ilvl="7">
      <w:start w:val="1"/>
      <w:numFmt w:val="bullet"/>
      <w:lvlText w:val=""/>
      <w:lvlJc w:val="left"/>
      <w:pPr>
        <w:ind w:left="2880" w:hanging="360"/>
      </w:pPr>
      <w:rPr>
        <w:rFonts w:ascii="Wingdings 2" w:hAnsi="Wingdings 2" w:hint="default"/>
        <w:color w:val="auto"/>
      </w:rPr>
    </w:lvl>
    <w:lvl w:ilvl="8">
      <w:start w:val="1"/>
      <w:numFmt w:val="bullet"/>
      <w:lvlText w:val=""/>
      <w:lvlJc w:val="left"/>
      <w:pPr>
        <w:ind w:left="3289" w:hanging="341"/>
      </w:pPr>
      <w:rPr>
        <w:rFonts w:ascii="Wingdings 2" w:hAnsi="Wingdings 2" w:hint="default"/>
        <w:color w:val="auto"/>
      </w:rPr>
    </w:lvl>
  </w:abstractNum>
  <w:abstractNum w:abstractNumId="4">
    <w:nsid w:val="14B46F8D"/>
    <w:multiLevelType w:val="hybridMultilevel"/>
    <w:tmpl w:val="00006620"/>
    <w:lvl w:ilvl="0" w:tplc="A8BA88B4">
      <w:numFmt w:val="bullet"/>
      <w:lvlText w:val="-"/>
      <w:lvlJc w:val="left"/>
      <w:pPr>
        <w:ind w:left="405" w:hanging="360"/>
      </w:pPr>
      <w:rPr>
        <w:rFonts w:ascii="Arial" w:eastAsia="Adobe Gothic Std B" w:hAnsi="Arial" w:cs="Arial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>
    <w:nsid w:val="152E2F2B"/>
    <w:multiLevelType w:val="multilevel"/>
    <w:tmpl w:val="2808102A"/>
    <w:lvl w:ilvl="0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∞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lvlText w:val="◌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"/>
      <w:lvlJc w:val="left"/>
      <w:pPr>
        <w:ind w:left="2160" w:hanging="360"/>
      </w:pPr>
      <w:rPr>
        <w:rFonts w:ascii="Wingdings 3" w:hAnsi="Wingdings 3" w:hint="default"/>
        <w:color w:val="auto"/>
      </w:rPr>
    </w:lvl>
    <w:lvl w:ilvl="6">
      <w:start w:val="1"/>
      <w:numFmt w:val="bullet"/>
      <w:lvlText w:val=""/>
      <w:lvlJc w:val="left"/>
      <w:pPr>
        <w:ind w:left="2520" w:hanging="360"/>
      </w:pPr>
      <w:rPr>
        <w:rFonts w:ascii="Wingdings 2" w:hAnsi="Wingdings 2" w:hint="default"/>
        <w:color w:val="auto"/>
      </w:rPr>
    </w:lvl>
    <w:lvl w:ilvl="7">
      <w:start w:val="1"/>
      <w:numFmt w:val="bullet"/>
      <w:lvlText w:val=""/>
      <w:lvlJc w:val="left"/>
      <w:pPr>
        <w:ind w:left="2880" w:hanging="360"/>
      </w:pPr>
      <w:rPr>
        <w:rFonts w:ascii="Wingdings 2" w:hAnsi="Wingdings 2" w:hint="default"/>
        <w:color w:val="auto"/>
      </w:rPr>
    </w:lvl>
    <w:lvl w:ilvl="8">
      <w:start w:val="1"/>
      <w:numFmt w:val="bullet"/>
      <w:lvlText w:val=""/>
      <w:lvlJc w:val="left"/>
      <w:pPr>
        <w:ind w:left="3289" w:hanging="341"/>
      </w:pPr>
      <w:rPr>
        <w:rFonts w:ascii="Wingdings 2" w:hAnsi="Wingdings 2" w:hint="default"/>
        <w:color w:val="auto"/>
      </w:rPr>
    </w:lvl>
  </w:abstractNum>
  <w:abstractNum w:abstractNumId="6">
    <w:nsid w:val="179C77BF"/>
    <w:multiLevelType w:val="multilevel"/>
    <w:tmpl w:val="2808102A"/>
    <w:lvl w:ilvl="0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∞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lvlText w:val="◌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"/>
      <w:lvlJc w:val="left"/>
      <w:pPr>
        <w:ind w:left="2160" w:hanging="360"/>
      </w:pPr>
      <w:rPr>
        <w:rFonts w:ascii="Wingdings 3" w:hAnsi="Wingdings 3" w:hint="default"/>
        <w:color w:val="auto"/>
      </w:rPr>
    </w:lvl>
    <w:lvl w:ilvl="6">
      <w:start w:val="1"/>
      <w:numFmt w:val="bullet"/>
      <w:lvlText w:val=""/>
      <w:lvlJc w:val="left"/>
      <w:pPr>
        <w:ind w:left="2520" w:hanging="360"/>
      </w:pPr>
      <w:rPr>
        <w:rFonts w:ascii="Wingdings 2" w:hAnsi="Wingdings 2" w:hint="default"/>
        <w:color w:val="auto"/>
      </w:rPr>
    </w:lvl>
    <w:lvl w:ilvl="7">
      <w:start w:val="1"/>
      <w:numFmt w:val="bullet"/>
      <w:lvlText w:val=""/>
      <w:lvlJc w:val="left"/>
      <w:pPr>
        <w:ind w:left="2880" w:hanging="360"/>
      </w:pPr>
      <w:rPr>
        <w:rFonts w:ascii="Wingdings 2" w:hAnsi="Wingdings 2" w:hint="default"/>
        <w:color w:val="auto"/>
      </w:rPr>
    </w:lvl>
    <w:lvl w:ilvl="8">
      <w:start w:val="1"/>
      <w:numFmt w:val="bullet"/>
      <w:lvlText w:val=""/>
      <w:lvlJc w:val="left"/>
      <w:pPr>
        <w:ind w:left="3289" w:hanging="341"/>
      </w:pPr>
      <w:rPr>
        <w:rFonts w:ascii="Wingdings 2" w:hAnsi="Wingdings 2" w:hint="default"/>
        <w:color w:val="auto"/>
      </w:rPr>
    </w:lvl>
  </w:abstractNum>
  <w:abstractNum w:abstractNumId="7">
    <w:nsid w:val="1E7C236A"/>
    <w:multiLevelType w:val="multilevel"/>
    <w:tmpl w:val="2808102A"/>
    <w:lvl w:ilvl="0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∞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lvlText w:val="◌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"/>
      <w:lvlJc w:val="left"/>
      <w:pPr>
        <w:ind w:left="2160" w:hanging="360"/>
      </w:pPr>
      <w:rPr>
        <w:rFonts w:ascii="Wingdings 3" w:hAnsi="Wingdings 3" w:hint="default"/>
        <w:color w:val="auto"/>
      </w:rPr>
    </w:lvl>
    <w:lvl w:ilvl="6">
      <w:start w:val="1"/>
      <w:numFmt w:val="bullet"/>
      <w:lvlText w:val=""/>
      <w:lvlJc w:val="left"/>
      <w:pPr>
        <w:ind w:left="2520" w:hanging="360"/>
      </w:pPr>
      <w:rPr>
        <w:rFonts w:ascii="Wingdings 2" w:hAnsi="Wingdings 2" w:hint="default"/>
        <w:color w:val="auto"/>
      </w:rPr>
    </w:lvl>
    <w:lvl w:ilvl="7">
      <w:start w:val="1"/>
      <w:numFmt w:val="bullet"/>
      <w:lvlText w:val=""/>
      <w:lvlJc w:val="left"/>
      <w:pPr>
        <w:ind w:left="2880" w:hanging="360"/>
      </w:pPr>
      <w:rPr>
        <w:rFonts w:ascii="Wingdings 2" w:hAnsi="Wingdings 2" w:hint="default"/>
        <w:color w:val="auto"/>
      </w:rPr>
    </w:lvl>
    <w:lvl w:ilvl="8">
      <w:start w:val="1"/>
      <w:numFmt w:val="bullet"/>
      <w:lvlText w:val=""/>
      <w:lvlJc w:val="left"/>
      <w:pPr>
        <w:ind w:left="3289" w:hanging="341"/>
      </w:pPr>
      <w:rPr>
        <w:rFonts w:ascii="Wingdings 2" w:hAnsi="Wingdings 2" w:hint="default"/>
        <w:color w:val="auto"/>
      </w:rPr>
    </w:lvl>
  </w:abstractNum>
  <w:abstractNum w:abstractNumId="8">
    <w:nsid w:val="20947D89"/>
    <w:multiLevelType w:val="multilevel"/>
    <w:tmpl w:val="2808102A"/>
    <w:lvl w:ilvl="0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∞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lvlText w:val="◌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"/>
      <w:lvlJc w:val="left"/>
      <w:pPr>
        <w:ind w:left="2160" w:hanging="360"/>
      </w:pPr>
      <w:rPr>
        <w:rFonts w:ascii="Wingdings 3" w:hAnsi="Wingdings 3" w:hint="default"/>
        <w:color w:val="auto"/>
      </w:rPr>
    </w:lvl>
    <w:lvl w:ilvl="6">
      <w:start w:val="1"/>
      <w:numFmt w:val="bullet"/>
      <w:lvlText w:val=""/>
      <w:lvlJc w:val="left"/>
      <w:pPr>
        <w:ind w:left="2520" w:hanging="360"/>
      </w:pPr>
      <w:rPr>
        <w:rFonts w:ascii="Wingdings 2" w:hAnsi="Wingdings 2" w:hint="default"/>
        <w:color w:val="auto"/>
      </w:rPr>
    </w:lvl>
    <w:lvl w:ilvl="7">
      <w:start w:val="1"/>
      <w:numFmt w:val="bullet"/>
      <w:lvlText w:val=""/>
      <w:lvlJc w:val="left"/>
      <w:pPr>
        <w:ind w:left="2880" w:hanging="360"/>
      </w:pPr>
      <w:rPr>
        <w:rFonts w:ascii="Wingdings 2" w:hAnsi="Wingdings 2" w:hint="default"/>
        <w:color w:val="auto"/>
      </w:rPr>
    </w:lvl>
    <w:lvl w:ilvl="8">
      <w:start w:val="1"/>
      <w:numFmt w:val="bullet"/>
      <w:lvlText w:val=""/>
      <w:lvlJc w:val="left"/>
      <w:pPr>
        <w:ind w:left="3289" w:hanging="341"/>
      </w:pPr>
      <w:rPr>
        <w:rFonts w:ascii="Wingdings 2" w:hAnsi="Wingdings 2" w:hint="default"/>
        <w:color w:val="auto"/>
      </w:rPr>
    </w:lvl>
  </w:abstractNum>
  <w:abstractNum w:abstractNumId="9">
    <w:nsid w:val="21CD6197"/>
    <w:multiLevelType w:val="multilevel"/>
    <w:tmpl w:val="2808102A"/>
    <w:lvl w:ilvl="0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∞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lvlText w:val="◌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"/>
      <w:lvlJc w:val="left"/>
      <w:pPr>
        <w:ind w:left="2160" w:hanging="360"/>
      </w:pPr>
      <w:rPr>
        <w:rFonts w:ascii="Wingdings 3" w:hAnsi="Wingdings 3" w:hint="default"/>
        <w:color w:val="auto"/>
      </w:rPr>
    </w:lvl>
    <w:lvl w:ilvl="6">
      <w:start w:val="1"/>
      <w:numFmt w:val="bullet"/>
      <w:lvlText w:val=""/>
      <w:lvlJc w:val="left"/>
      <w:pPr>
        <w:ind w:left="2520" w:hanging="360"/>
      </w:pPr>
      <w:rPr>
        <w:rFonts w:ascii="Wingdings 2" w:hAnsi="Wingdings 2" w:hint="default"/>
        <w:color w:val="auto"/>
      </w:rPr>
    </w:lvl>
    <w:lvl w:ilvl="7">
      <w:start w:val="1"/>
      <w:numFmt w:val="bullet"/>
      <w:lvlText w:val=""/>
      <w:lvlJc w:val="left"/>
      <w:pPr>
        <w:ind w:left="2880" w:hanging="360"/>
      </w:pPr>
      <w:rPr>
        <w:rFonts w:ascii="Wingdings 2" w:hAnsi="Wingdings 2" w:hint="default"/>
        <w:color w:val="auto"/>
      </w:rPr>
    </w:lvl>
    <w:lvl w:ilvl="8">
      <w:start w:val="1"/>
      <w:numFmt w:val="bullet"/>
      <w:lvlText w:val=""/>
      <w:lvlJc w:val="left"/>
      <w:pPr>
        <w:ind w:left="3289" w:hanging="341"/>
      </w:pPr>
      <w:rPr>
        <w:rFonts w:ascii="Wingdings 2" w:hAnsi="Wingdings 2" w:hint="default"/>
        <w:color w:val="auto"/>
      </w:rPr>
    </w:lvl>
  </w:abstractNum>
  <w:abstractNum w:abstractNumId="10">
    <w:nsid w:val="27412402"/>
    <w:multiLevelType w:val="multilevel"/>
    <w:tmpl w:val="6D585BFE"/>
    <w:lvl w:ilvl="0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∞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lvlText w:val="◌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"/>
      <w:lvlJc w:val="left"/>
      <w:pPr>
        <w:ind w:left="2160" w:hanging="360"/>
      </w:pPr>
      <w:rPr>
        <w:rFonts w:ascii="Wingdings 3" w:hAnsi="Wingdings 3" w:hint="default"/>
        <w:color w:val="auto"/>
      </w:rPr>
    </w:lvl>
    <w:lvl w:ilvl="6">
      <w:start w:val="1"/>
      <w:numFmt w:val="bullet"/>
      <w:lvlText w:val=""/>
      <w:lvlJc w:val="left"/>
      <w:pPr>
        <w:ind w:left="2520" w:hanging="360"/>
      </w:pPr>
      <w:rPr>
        <w:rFonts w:ascii="Wingdings 2" w:hAnsi="Wingdings 2" w:hint="default"/>
        <w:color w:val="auto"/>
      </w:rPr>
    </w:lvl>
    <w:lvl w:ilvl="7">
      <w:start w:val="1"/>
      <w:numFmt w:val="bullet"/>
      <w:lvlText w:val=""/>
      <w:lvlJc w:val="left"/>
      <w:pPr>
        <w:ind w:left="2880" w:hanging="360"/>
      </w:pPr>
      <w:rPr>
        <w:rFonts w:ascii="Wingdings 2" w:hAnsi="Wingdings 2" w:hint="default"/>
        <w:color w:val="auto"/>
      </w:rPr>
    </w:lvl>
    <w:lvl w:ilvl="8">
      <w:start w:val="1"/>
      <w:numFmt w:val="bullet"/>
      <w:lvlText w:val=""/>
      <w:lvlJc w:val="left"/>
      <w:pPr>
        <w:ind w:left="3289" w:hanging="341"/>
      </w:pPr>
      <w:rPr>
        <w:rFonts w:ascii="Wingdings 2" w:hAnsi="Wingdings 2" w:hint="default"/>
        <w:color w:val="auto"/>
      </w:rPr>
    </w:lvl>
  </w:abstractNum>
  <w:abstractNum w:abstractNumId="11">
    <w:nsid w:val="29AB2D2C"/>
    <w:multiLevelType w:val="multilevel"/>
    <w:tmpl w:val="2808102A"/>
    <w:lvl w:ilvl="0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∞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lvlText w:val="◌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"/>
      <w:lvlJc w:val="left"/>
      <w:pPr>
        <w:ind w:left="2160" w:hanging="360"/>
      </w:pPr>
      <w:rPr>
        <w:rFonts w:ascii="Wingdings 3" w:hAnsi="Wingdings 3" w:hint="default"/>
        <w:color w:val="auto"/>
      </w:rPr>
    </w:lvl>
    <w:lvl w:ilvl="6">
      <w:start w:val="1"/>
      <w:numFmt w:val="bullet"/>
      <w:lvlText w:val=""/>
      <w:lvlJc w:val="left"/>
      <w:pPr>
        <w:ind w:left="2520" w:hanging="360"/>
      </w:pPr>
      <w:rPr>
        <w:rFonts w:ascii="Wingdings 2" w:hAnsi="Wingdings 2" w:hint="default"/>
        <w:color w:val="auto"/>
      </w:rPr>
    </w:lvl>
    <w:lvl w:ilvl="7">
      <w:start w:val="1"/>
      <w:numFmt w:val="bullet"/>
      <w:lvlText w:val=""/>
      <w:lvlJc w:val="left"/>
      <w:pPr>
        <w:ind w:left="2880" w:hanging="360"/>
      </w:pPr>
      <w:rPr>
        <w:rFonts w:ascii="Wingdings 2" w:hAnsi="Wingdings 2" w:hint="default"/>
        <w:color w:val="auto"/>
      </w:rPr>
    </w:lvl>
    <w:lvl w:ilvl="8">
      <w:start w:val="1"/>
      <w:numFmt w:val="bullet"/>
      <w:lvlText w:val=""/>
      <w:lvlJc w:val="left"/>
      <w:pPr>
        <w:ind w:left="3289" w:hanging="341"/>
      </w:pPr>
      <w:rPr>
        <w:rFonts w:ascii="Wingdings 2" w:hAnsi="Wingdings 2" w:hint="default"/>
        <w:color w:val="auto"/>
      </w:rPr>
    </w:lvl>
  </w:abstractNum>
  <w:abstractNum w:abstractNumId="12">
    <w:nsid w:val="3DB168F7"/>
    <w:multiLevelType w:val="multilevel"/>
    <w:tmpl w:val="2808102A"/>
    <w:lvl w:ilvl="0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∞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lvlText w:val="◌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"/>
      <w:lvlJc w:val="left"/>
      <w:pPr>
        <w:ind w:left="2160" w:hanging="360"/>
      </w:pPr>
      <w:rPr>
        <w:rFonts w:ascii="Wingdings 3" w:hAnsi="Wingdings 3" w:hint="default"/>
        <w:color w:val="auto"/>
      </w:rPr>
    </w:lvl>
    <w:lvl w:ilvl="6">
      <w:start w:val="1"/>
      <w:numFmt w:val="bullet"/>
      <w:lvlText w:val=""/>
      <w:lvlJc w:val="left"/>
      <w:pPr>
        <w:ind w:left="2520" w:hanging="360"/>
      </w:pPr>
      <w:rPr>
        <w:rFonts w:ascii="Wingdings 2" w:hAnsi="Wingdings 2" w:hint="default"/>
        <w:color w:val="auto"/>
      </w:rPr>
    </w:lvl>
    <w:lvl w:ilvl="7">
      <w:start w:val="1"/>
      <w:numFmt w:val="bullet"/>
      <w:lvlText w:val=""/>
      <w:lvlJc w:val="left"/>
      <w:pPr>
        <w:ind w:left="2880" w:hanging="360"/>
      </w:pPr>
      <w:rPr>
        <w:rFonts w:ascii="Wingdings 2" w:hAnsi="Wingdings 2" w:hint="default"/>
        <w:color w:val="auto"/>
      </w:rPr>
    </w:lvl>
    <w:lvl w:ilvl="8">
      <w:start w:val="1"/>
      <w:numFmt w:val="bullet"/>
      <w:lvlText w:val=""/>
      <w:lvlJc w:val="left"/>
      <w:pPr>
        <w:ind w:left="3289" w:hanging="341"/>
      </w:pPr>
      <w:rPr>
        <w:rFonts w:ascii="Wingdings 2" w:hAnsi="Wingdings 2" w:hint="default"/>
        <w:color w:val="auto"/>
      </w:rPr>
    </w:lvl>
  </w:abstractNum>
  <w:abstractNum w:abstractNumId="13">
    <w:nsid w:val="3F915B6F"/>
    <w:multiLevelType w:val="multilevel"/>
    <w:tmpl w:val="2808102A"/>
    <w:lvl w:ilvl="0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∞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lvlText w:val="◌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"/>
      <w:lvlJc w:val="left"/>
      <w:pPr>
        <w:ind w:left="2160" w:hanging="360"/>
      </w:pPr>
      <w:rPr>
        <w:rFonts w:ascii="Wingdings 3" w:hAnsi="Wingdings 3" w:hint="default"/>
        <w:color w:val="auto"/>
      </w:rPr>
    </w:lvl>
    <w:lvl w:ilvl="6">
      <w:start w:val="1"/>
      <w:numFmt w:val="bullet"/>
      <w:lvlText w:val=""/>
      <w:lvlJc w:val="left"/>
      <w:pPr>
        <w:ind w:left="2520" w:hanging="360"/>
      </w:pPr>
      <w:rPr>
        <w:rFonts w:ascii="Wingdings 2" w:hAnsi="Wingdings 2" w:hint="default"/>
        <w:color w:val="auto"/>
      </w:rPr>
    </w:lvl>
    <w:lvl w:ilvl="7">
      <w:start w:val="1"/>
      <w:numFmt w:val="bullet"/>
      <w:lvlText w:val=""/>
      <w:lvlJc w:val="left"/>
      <w:pPr>
        <w:ind w:left="2880" w:hanging="360"/>
      </w:pPr>
      <w:rPr>
        <w:rFonts w:ascii="Wingdings 2" w:hAnsi="Wingdings 2" w:hint="default"/>
        <w:color w:val="auto"/>
      </w:rPr>
    </w:lvl>
    <w:lvl w:ilvl="8">
      <w:start w:val="1"/>
      <w:numFmt w:val="bullet"/>
      <w:lvlText w:val=""/>
      <w:lvlJc w:val="left"/>
      <w:pPr>
        <w:ind w:left="3289" w:hanging="341"/>
      </w:pPr>
      <w:rPr>
        <w:rFonts w:ascii="Wingdings 2" w:hAnsi="Wingdings 2" w:hint="default"/>
        <w:color w:val="auto"/>
      </w:rPr>
    </w:lvl>
  </w:abstractNum>
  <w:abstractNum w:abstractNumId="14">
    <w:nsid w:val="4632271E"/>
    <w:multiLevelType w:val="multilevel"/>
    <w:tmpl w:val="2808102A"/>
    <w:lvl w:ilvl="0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∞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lvlText w:val="◌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"/>
      <w:lvlJc w:val="left"/>
      <w:pPr>
        <w:ind w:left="2160" w:hanging="360"/>
      </w:pPr>
      <w:rPr>
        <w:rFonts w:ascii="Wingdings 3" w:hAnsi="Wingdings 3" w:hint="default"/>
        <w:color w:val="auto"/>
      </w:rPr>
    </w:lvl>
    <w:lvl w:ilvl="6">
      <w:start w:val="1"/>
      <w:numFmt w:val="bullet"/>
      <w:lvlText w:val=""/>
      <w:lvlJc w:val="left"/>
      <w:pPr>
        <w:ind w:left="2520" w:hanging="360"/>
      </w:pPr>
      <w:rPr>
        <w:rFonts w:ascii="Wingdings 2" w:hAnsi="Wingdings 2" w:hint="default"/>
        <w:color w:val="auto"/>
      </w:rPr>
    </w:lvl>
    <w:lvl w:ilvl="7">
      <w:start w:val="1"/>
      <w:numFmt w:val="bullet"/>
      <w:lvlText w:val=""/>
      <w:lvlJc w:val="left"/>
      <w:pPr>
        <w:ind w:left="2880" w:hanging="360"/>
      </w:pPr>
      <w:rPr>
        <w:rFonts w:ascii="Wingdings 2" w:hAnsi="Wingdings 2" w:hint="default"/>
        <w:color w:val="auto"/>
      </w:rPr>
    </w:lvl>
    <w:lvl w:ilvl="8">
      <w:start w:val="1"/>
      <w:numFmt w:val="bullet"/>
      <w:lvlText w:val=""/>
      <w:lvlJc w:val="left"/>
      <w:pPr>
        <w:ind w:left="3289" w:hanging="341"/>
      </w:pPr>
      <w:rPr>
        <w:rFonts w:ascii="Wingdings 2" w:hAnsi="Wingdings 2" w:hint="default"/>
        <w:color w:val="auto"/>
      </w:rPr>
    </w:lvl>
  </w:abstractNum>
  <w:abstractNum w:abstractNumId="15">
    <w:nsid w:val="4B0C44D3"/>
    <w:multiLevelType w:val="hybridMultilevel"/>
    <w:tmpl w:val="CA84A0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843A4A"/>
    <w:multiLevelType w:val="multilevel"/>
    <w:tmpl w:val="2808102A"/>
    <w:lvl w:ilvl="0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∞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lvlText w:val="◌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"/>
      <w:lvlJc w:val="left"/>
      <w:pPr>
        <w:ind w:left="2160" w:hanging="360"/>
      </w:pPr>
      <w:rPr>
        <w:rFonts w:ascii="Wingdings 3" w:hAnsi="Wingdings 3" w:hint="default"/>
        <w:color w:val="auto"/>
      </w:rPr>
    </w:lvl>
    <w:lvl w:ilvl="6">
      <w:start w:val="1"/>
      <w:numFmt w:val="bullet"/>
      <w:lvlText w:val=""/>
      <w:lvlJc w:val="left"/>
      <w:pPr>
        <w:ind w:left="2520" w:hanging="360"/>
      </w:pPr>
      <w:rPr>
        <w:rFonts w:ascii="Wingdings 2" w:hAnsi="Wingdings 2" w:hint="default"/>
        <w:color w:val="auto"/>
      </w:rPr>
    </w:lvl>
    <w:lvl w:ilvl="7">
      <w:start w:val="1"/>
      <w:numFmt w:val="bullet"/>
      <w:lvlText w:val=""/>
      <w:lvlJc w:val="left"/>
      <w:pPr>
        <w:ind w:left="2880" w:hanging="360"/>
      </w:pPr>
      <w:rPr>
        <w:rFonts w:ascii="Wingdings 2" w:hAnsi="Wingdings 2" w:hint="default"/>
        <w:color w:val="auto"/>
      </w:rPr>
    </w:lvl>
    <w:lvl w:ilvl="8">
      <w:start w:val="1"/>
      <w:numFmt w:val="bullet"/>
      <w:lvlText w:val=""/>
      <w:lvlJc w:val="left"/>
      <w:pPr>
        <w:ind w:left="3289" w:hanging="341"/>
      </w:pPr>
      <w:rPr>
        <w:rFonts w:ascii="Wingdings 2" w:hAnsi="Wingdings 2" w:hint="default"/>
        <w:color w:val="auto"/>
      </w:rPr>
    </w:lvl>
  </w:abstractNum>
  <w:abstractNum w:abstractNumId="17">
    <w:nsid w:val="5D4F73C2"/>
    <w:multiLevelType w:val="multilevel"/>
    <w:tmpl w:val="552E15B4"/>
    <w:lvl w:ilvl="0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∞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lvlText w:val="◌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"/>
      <w:lvlJc w:val="left"/>
      <w:pPr>
        <w:ind w:left="2160" w:hanging="360"/>
      </w:pPr>
      <w:rPr>
        <w:rFonts w:ascii="Wingdings 3" w:hAnsi="Wingdings 3" w:hint="default"/>
        <w:color w:val="auto"/>
      </w:rPr>
    </w:lvl>
    <w:lvl w:ilvl="6">
      <w:start w:val="1"/>
      <w:numFmt w:val="bullet"/>
      <w:lvlText w:val=""/>
      <w:lvlJc w:val="left"/>
      <w:pPr>
        <w:ind w:left="2520" w:hanging="360"/>
      </w:pPr>
      <w:rPr>
        <w:rFonts w:ascii="Wingdings 2" w:hAnsi="Wingdings 2" w:hint="default"/>
        <w:color w:val="auto"/>
      </w:rPr>
    </w:lvl>
    <w:lvl w:ilvl="7">
      <w:start w:val="1"/>
      <w:numFmt w:val="bullet"/>
      <w:lvlText w:val=""/>
      <w:lvlJc w:val="left"/>
      <w:pPr>
        <w:ind w:left="2880" w:hanging="360"/>
      </w:pPr>
      <w:rPr>
        <w:rFonts w:ascii="Wingdings 2" w:hAnsi="Wingdings 2" w:hint="default"/>
        <w:color w:val="auto"/>
      </w:rPr>
    </w:lvl>
    <w:lvl w:ilvl="8">
      <w:start w:val="1"/>
      <w:numFmt w:val="bullet"/>
      <w:lvlText w:val=""/>
      <w:lvlJc w:val="left"/>
      <w:pPr>
        <w:ind w:left="3289" w:hanging="341"/>
      </w:pPr>
      <w:rPr>
        <w:rFonts w:ascii="Wingdings 2" w:hAnsi="Wingdings 2" w:hint="default"/>
        <w:color w:val="auto"/>
      </w:rPr>
    </w:lvl>
  </w:abstractNum>
  <w:abstractNum w:abstractNumId="18">
    <w:nsid w:val="64782E00"/>
    <w:multiLevelType w:val="hybridMultilevel"/>
    <w:tmpl w:val="77067FDA"/>
    <w:lvl w:ilvl="0" w:tplc="C1C0537E">
      <w:numFmt w:val="bullet"/>
      <w:lvlText w:val="-"/>
      <w:lvlJc w:val="left"/>
      <w:pPr>
        <w:ind w:left="1821" w:hanging="360"/>
      </w:pPr>
      <w:rPr>
        <w:rFonts w:ascii="Arial" w:eastAsia="Adobe Gothic Std B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5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81" w:hanging="360"/>
      </w:pPr>
      <w:rPr>
        <w:rFonts w:ascii="Wingdings" w:hAnsi="Wingdings" w:hint="default"/>
      </w:rPr>
    </w:lvl>
  </w:abstractNum>
  <w:abstractNum w:abstractNumId="19">
    <w:nsid w:val="6BEA518B"/>
    <w:multiLevelType w:val="multilevel"/>
    <w:tmpl w:val="2808102A"/>
    <w:lvl w:ilvl="0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∞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lvlText w:val="◌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"/>
      <w:lvlJc w:val="left"/>
      <w:pPr>
        <w:ind w:left="2160" w:hanging="360"/>
      </w:pPr>
      <w:rPr>
        <w:rFonts w:ascii="Wingdings 3" w:hAnsi="Wingdings 3" w:hint="default"/>
        <w:color w:val="auto"/>
      </w:rPr>
    </w:lvl>
    <w:lvl w:ilvl="6">
      <w:start w:val="1"/>
      <w:numFmt w:val="bullet"/>
      <w:lvlText w:val=""/>
      <w:lvlJc w:val="left"/>
      <w:pPr>
        <w:ind w:left="2520" w:hanging="360"/>
      </w:pPr>
      <w:rPr>
        <w:rFonts w:ascii="Wingdings 2" w:hAnsi="Wingdings 2" w:hint="default"/>
        <w:color w:val="auto"/>
      </w:rPr>
    </w:lvl>
    <w:lvl w:ilvl="7">
      <w:start w:val="1"/>
      <w:numFmt w:val="bullet"/>
      <w:lvlText w:val=""/>
      <w:lvlJc w:val="left"/>
      <w:pPr>
        <w:ind w:left="2880" w:hanging="360"/>
      </w:pPr>
      <w:rPr>
        <w:rFonts w:ascii="Wingdings 2" w:hAnsi="Wingdings 2" w:hint="default"/>
        <w:color w:val="auto"/>
      </w:rPr>
    </w:lvl>
    <w:lvl w:ilvl="8">
      <w:start w:val="1"/>
      <w:numFmt w:val="bullet"/>
      <w:lvlText w:val=""/>
      <w:lvlJc w:val="left"/>
      <w:pPr>
        <w:ind w:left="3289" w:hanging="341"/>
      </w:pPr>
      <w:rPr>
        <w:rFonts w:ascii="Wingdings 2" w:hAnsi="Wingdings 2" w:hint="default"/>
        <w:color w:val="auto"/>
      </w:rPr>
    </w:lvl>
  </w:abstractNum>
  <w:abstractNum w:abstractNumId="20">
    <w:nsid w:val="708208DC"/>
    <w:multiLevelType w:val="multilevel"/>
    <w:tmpl w:val="2808102A"/>
    <w:lvl w:ilvl="0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∞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lvlText w:val="◌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"/>
      <w:lvlJc w:val="left"/>
      <w:pPr>
        <w:ind w:left="2160" w:hanging="360"/>
      </w:pPr>
      <w:rPr>
        <w:rFonts w:ascii="Wingdings 3" w:hAnsi="Wingdings 3" w:hint="default"/>
        <w:color w:val="auto"/>
      </w:rPr>
    </w:lvl>
    <w:lvl w:ilvl="6">
      <w:start w:val="1"/>
      <w:numFmt w:val="bullet"/>
      <w:lvlText w:val=""/>
      <w:lvlJc w:val="left"/>
      <w:pPr>
        <w:ind w:left="2520" w:hanging="360"/>
      </w:pPr>
      <w:rPr>
        <w:rFonts w:ascii="Wingdings 2" w:hAnsi="Wingdings 2" w:hint="default"/>
        <w:color w:val="auto"/>
      </w:rPr>
    </w:lvl>
    <w:lvl w:ilvl="7">
      <w:start w:val="1"/>
      <w:numFmt w:val="bullet"/>
      <w:lvlText w:val=""/>
      <w:lvlJc w:val="left"/>
      <w:pPr>
        <w:ind w:left="2880" w:hanging="360"/>
      </w:pPr>
      <w:rPr>
        <w:rFonts w:ascii="Wingdings 2" w:hAnsi="Wingdings 2" w:hint="default"/>
        <w:color w:val="auto"/>
      </w:rPr>
    </w:lvl>
    <w:lvl w:ilvl="8">
      <w:start w:val="1"/>
      <w:numFmt w:val="bullet"/>
      <w:lvlText w:val=""/>
      <w:lvlJc w:val="left"/>
      <w:pPr>
        <w:ind w:left="3289" w:hanging="341"/>
      </w:pPr>
      <w:rPr>
        <w:rFonts w:ascii="Wingdings 2" w:hAnsi="Wingdings 2" w:hint="default"/>
        <w:color w:val="auto"/>
      </w:rPr>
    </w:lvl>
  </w:abstractNum>
  <w:abstractNum w:abstractNumId="21">
    <w:nsid w:val="741C2FB5"/>
    <w:multiLevelType w:val="multilevel"/>
    <w:tmpl w:val="2808102A"/>
    <w:lvl w:ilvl="0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∞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lvlText w:val="◌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"/>
      <w:lvlJc w:val="left"/>
      <w:pPr>
        <w:ind w:left="2160" w:hanging="360"/>
      </w:pPr>
      <w:rPr>
        <w:rFonts w:ascii="Wingdings 3" w:hAnsi="Wingdings 3" w:hint="default"/>
        <w:color w:val="auto"/>
      </w:rPr>
    </w:lvl>
    <w:lvl w:ilvl="6">
      <w:start w:val="1"/>
      <w:numFmt w:val="bullet"/>
      <w:lvlText w:val=""/>
      <w:lvlJc w:val="left"/>
      <w:pPr>
        <w:ind w:left="2520" w:hanging="360"/>
      </w:pPr>
      <w:rPr>
        <w:rFonts w:ascii="Wingdings 2" w:hAnsi="Wingdings 2" w:hint="default"/>
        <w:color w:val="auto"/>
      </w:rPr>
    </w:lvl>
    <w:lvl w:ilvl="7">
      <w:start w:val="1"/>
      <w:numFmt w:val="bullet"/>
      <w:lvlText w:val=""/>
      <w:lvlJc w:val="left"/>
      <w:pPr>
        <w:ind w:left="2880" w:hanging="360"/>
      </w:pPr>
      <w:rPr>
        <w:rFonts w:ascii="Wingdings 2" w:hAnsi="Wingdings 2" w:hint="default"/>
        <w:color w:val="auto"/>
      </w:rPr>
    </w:lvl>
    <w:lvl w:ilvl="8">
      <w:start w:val="1"/>
      <w:numFmt w:val="bullet"/>
      <w:lvlText w:val=""/>
      <w:lvlJc w:val="left"/>
      <w:pPr>
        <w:ind w:left="3289" w:hanging="341"/>
      </w:pPr>
      <w:rPr>
        <w:rFonts w:ascii="Wingdings 2" w:hAnsi="Wingdings 2" w:hint="default"/>
        <w:color w:val="auto"/>
      </w:rPr>
    </w:lvl>
  </w:abstractNum>
  <w:abstractNum w:abstractNumId="22">
    <w:nsid w:val="745F34D9"/>
    <w:multiLevelType w:val="multilevel"/>
    <w:tmpl w:val="7CDA2D10"/>
    <w:lvl w:ilvl="0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∞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lvlText w:val="◌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"/>
      <w:lvlJc w:val="left"/>
      <w:pPr>
        <w:ind w:left="2160" w:hanging="360"/>
      </w:pPr>
      <w:rPr>
        <w:rFonts w:ascii="Wingdings 3" w:hAnsi="Wingdings 3" w:hint="default"/>
        <w:color w:val="auto"/>
      </w:rPr>
    </w:lvl>
    <w:lvl w:ilvl="6">
      <w:start w:val="1"/>
      <w:numFmt w:val="bullet"/>
      <w:lvlText w:val=""/>
      <w:lvlJc w:val="left"/>
      <w:pPr>
        <w:ind w:left="2520" w:hanging="360"/>
      </w:pPr>
      <w:rPr>
        <w:rFonts w:ascii="Wingdings 2" w:hAnsi="Wingdings 2" w:hint="default"/>
        <w:color w:val="auto"/>
      </w:rPr>
    </w:lvl>
    <w:lvl w:ilvl="7">
      <w:start w:val="1"/>
      <w:numFmt w:val="bullet"/>
      <w:lvlText w:val=""/>
      <w:lvlJc w:val="left"/>
      <w:pPr>
        <w:ind w:left="2880" w:hanging="360"/>
      </w:pPr>
      <w:rPr>
        <w:rFonts w:ascii="Wingdings 2" w:hAnsi="Wingdings 2" w:hint="default"/>
        <w:color w:val="auto"/>
      </w:rPr>
    </w:lvl>
    <w:lvl w:ilvl="8">
      <w:start w:val="1"/>
      <w:numFmt w:val="bullet"/>
      <w:pStyle w:val="Normln"/>
      <w:lvlText w:val=""/>
      <w:lvlJc w:val="left"/>
      <w:pPr>
        <w:ind w:left="3319" w:hanging="341"/>
      </w:pPr>
      <w:rPr>
        <w:rFonts w:ascii="Wingdings 2" w:hAnsi="Wingdings 2" w:hint="default"/>
        <w:color w:val="auto"/>
      </w:rPr>
    </w:lvl>
  </w:abstractNum>
  <w:abstractNum w:abstractNumId="23">
    <w:nsid w:val="79921E7B"/>
    <w:multiLevelType w:val="multilevel"/>
    <w:tmpl w:val="2808102A"/>
    <w:lvl w:ilvl="0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∞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lvlText w:val="◌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"/>
      <w:lvlJc w:val="left"/>
      <w:pPr>
        <w:ind w:left="2160" w:hanging="360"/>
      </w:pPr>
      <w:rPr>
        <w:rFonts w:ascii="Wingdings 3" w:hAnsi="Wingdings 3" w:hint="default"/>
        <w:color w:val="auto"/>
      </w:rPr>
    </w:lvl>
    <w:lvl w:ilvl="6">
      <w:start w:val="1"/>
      <w:numFmt w:val="bullet"/>
      <w:lvlText w:val=""/>
      <w:lvlJc w:val="left"/>
      <w:pPr>
        <w:ind w:left="2520" w:hanging="360"/>
      </w:pPr>
      <w:rPr>
        <w:rFonts w:ascii="Wingdings 2" w:hAnsi="Wingdings 2" w:hint="default"/>
        <w:color w:val="auto"/>
      </w:rPr>
    </w:lvl>
    <w:lvl w:ilvl="7">
      <w:start w:val="1"/>
      <w:numFmt w:val="bullet"/>
      <w:lvlText w:val=""/>
      <w:lvlJc w:val="left"/>
      <w:pPr>
        <w:ind w:left="2880" w:hanging="360"/>
      </w:pPr>
      <w:rPr>
        <w:rFonts w:ascii="Wingdings 2" w:hAnsi="Wingdings 2" w:hint="default"/>
        <w:color w:val="auto"/>
      </w:rPr>
    </w:lvl>
    <w:lvl w:ilvl="8">
      <w:start w:val="1"/>
      <w:numFmt w:val="bullet"/>
      <w:lvlText w:val=""/>
      <w:lvlJc w:val="left"/>
      <w:pPr>
        <w:ind w:left="3289" w:hanging="341"/>
      </w:pPr>
      <w:rPr>
        <w:rFonts w:ascii="Wingdings 2" w:hAnsi="Wingdings 2" w:hint="default"/>
        <w:color w:val="auto"/>
      </w:rPr>
    </w:lvl>
  </w:abstractNum>
  <w:abstractNum w:abstractNumId="24">
    <w:nsid w:val="7D0C1311"/>
    <w:multiLevelType w:val="multilevel"/>
    <w:tmpl w:val="65305DE4"/>
    <w:lvl w:ilvl="0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∞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lvlText w:val="◌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"/>
      <w:lvlJc w:val="left"/>
      <w:pPr>
        <w:ind w:left="2160" w:hanging="360"/>
      </w:pPr>
      <w:rPr>
        <w:rFonts w:ascii="Wingdings 3" w:hAnsi="Wingdings 3" w:hint="default"/>
        <w:color w:val="auto"/>
      </w:rPr>
    </w:lvl>
    <w:lvl w:ilvl="6">
      <w:start w:val="1"/>
      <w:numFmt w:val="bullet"/>
      <w:lvlText w:val=""/>
      <w:lvlJc w:val="left"/>
      <w:pPr>
        <w:ind w:left="2520" w:hanging="360"/>
      </w:pPr>
      <w:rPr>
        <w:rFonts w:ascii="Wingdings 2" w:hAnsi="Wingdings 2" w:hint="default"/>
        <w:color w:val="auto"/>
      </w:rPr>
    </w:lvl>
    <w:lvl w:ilvl="7">
      <w:start w:val="1"/>
      <w:numFmt w:val="bullet"/>
      <w:lvlText w:val=""/>
      <w:lvlJc w:val="left"/>
      <w:pPr>
        <w:ind w:left="2880" w:hanging="360"/>
      </w:pPr>
      <w:rPr>
        <w:rFonts w:ascii="Wingdings 2" w:hAnsi="Wingdings 2" w:hint="default"/>
        <w:color w:val="auto"/>
      </w:rPr>
    </w:lvl>
    <w:lvl w:ilvl="8">
      <w:start w:val="1"/>
      <w:numFmt w:val="bullet"/>
      <w:lvlText w:val=""/>
      <w:lvlJc w:val="left"/>
      <w:pPr>
        <w:ind w:left="3289" w:hanging="341"/>
      </w:pPr>
      <w:rPr>
        <w:rFonts w:ascii="Wingdings 2" w:hAnsi="Wingdings 2" w:hint="default"/>
        <w:color w:val="auto"/>
      </w:rPr>
    </w:lvl>
  </w:abstractNum>
  <w:num w:numId="1">
    <w:abstractNumId w:val="4"/>
  </w:num>
  <w:num w:numId="2">
    <w:abstractNumId w:val="24"/>
  </w:num>
  <w:num w:numId="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8"/>
  </w:num>
  <w:num w:numId="7">
    <w:abstractNumId w:val="0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7"/>
  </w:num>
  <w:num w:numId="12">
    <w:abstractNumId w:val="2"/>
  </w:num>
  <w:num w:numId="13">
    <w:abstractNumId w:val="22"/>
  </w:num>
  <w:num w:numId="14">
    <w:abstractNumId w:val="20"/>
  </w:num>
  <w:num w:numId="15">
    <w:abstractNumId w:val="6"/>
  </w:num>
  <w:num w:numId="16">
    <w:abstractNumId w:val="5"/>
  </w:num>
  <w:num w:numId="17">
    <w:abstractNumId w:val="23"/>
  </w:num>
  <w:num w:numId="18">
    <w:abstractNumId w:val="12"/>
  </w:num>
  <w:num w:numId="19">
    <w:abstractNumId w:val="13"/>
  </w:num>
  <w:num w:numId="20">
    <w:abstractNumId w:val="16"/>
  </w:num>
  <w:num w:numId="21">
    <w:abstractNumId w:val="21"/>
  </w:num>
  <w:num w:numId="22">
    <w:abstractNumId w:val="14"/>
  </w:num>
  <w:num w:numId="23">
    <w:abstractNumId w:val="1"/>
  </w:num>
  <w:num w:numId="24">
    <w:abstractNumId w:val="9"/>
  </w:num>
  <w:num w:numId="25">
    <w:abstractNumId w:val="11"/>
  </w:num>
  <w:num w:numId="26">
    <w:abstractNumId w:val="3"/>
  </w:num>
  <w:num w:numId="27">
    <w:abstractNumId w:val="19"/>
  </w:num>
  <w:num w:numId="28">
    <w:abstractNumId w:val="7"/>
  </w:num>
  <w:num w:numId="2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076C"/>
    <w:rsid w:val="000454C9"/>
    <w:rsid w:val="000767D3"/>
    <w:rsid w:val="00090B95"/>
    <w:rsid w:val="000B6A73"/>
    <w:rsid w:val="000B6E86"/>
    <w:rsid w:val="000C0FE0"/>
    <w:rsid w:val="000D11E6"/>
    <w:rsid w:val="00102838"/>
    <w:rsid w:val="00127F67"/>
    <w:rsid w:val="00141734"/>
    <w:rsid w:val="00174549"/>
    <w:rsid w:val="001872F3"/>
    <w:rsid w:val="001D133F"/>
    <w:rsid w:val="001F2BC9"/>
    <w:rsid w:val="00221B09"/>
    <w:rsid w:val="0023083C"/>
    <w:rsid w:val="00271E2D"/>
    <w:rsid w:val="00274942"/>
    <w:rsid w:val="002A04A9"/>
    <w:rsid w:val="002B1150"/>
    <w:rsid w:val="00324195"/>
    <w:rsid w:val="00335723"/>
    <w:rsid w:val="003360C0"/>
    <w:rsid w:val="0036755E"/>
    <w:rsid w:val="003947C8"/>
    <w:rsid w:val="003976DC"/>
    <w:rsid w:val="003C1C7D"/>
    <w:rsid w:val="003C5453"/>
    <w:rsid w:val="00414FD7"/>
    <w:rsid w:val="00425115"/>
    <w:rsid w:val="00442C54"/>
    <w:rsid w:val="00446713"/>
    <w:rsid w:val="0045032B"/>
    <w:rsid w:val="00461D7F"/>
    <w:rsid w:val="00476F56"/>
    <w:rsid w:val="004A25C1"/>
    <w:rsid w:val="004B1799"/>
    <w:rsid w:val="004E1ED1"/>
    <w:rsid w:val="005037CB"/>
    <w:rsid w:val="0056132F"/>
    <w:rsid w:val="00565AFF"/>
    <w:rsid w:val="00581764"/>
    <w:rsid w:val="00591AF9"/>
    <w:rsid w:val="005A393A"/>
    <w:rsid w:val="005E7A08"/>
    <w:rsid w:val="005F0140"/>
    <w:rsid w:val="005F6200"/>
    <w:rsid w:val="00604955"/>
    <w:rsid w:val="0063767F"/>
    <w:rsid w:val="00664D18"/>
    <w:rsid w:val="00666E5B"/>
    <w:rsid w:val="0067769A"/>
    <w:rsid w:val="00692C7B"/>
    <w:rsid w:val="006B153C"/>
    <w:rsid w:val="006D45B9"/>
    <w:rsid w:val="00700127"/>
    <w:rsid w:val="007006E4"/>
    <w:rsid w:val="0074455D"/>
    <w:rsid w:val="00745938"/>
    <w:rsid w:val="00760B39"/>
    <w:rsid w:val="007A00C4"/>
    <w:rsid w:val="007B2F63"/>
    <w:rsid w:val="007D16E7"/>
    <w:rsid w:val="007D31AD"/>
    <w:rsid w:val="007D63EB"/>
    <w:rsid w:val="008010E5"/>
    <w:rsid w:val="00810FFF"/>
    <w:rsid w:val="008266FD"/>
    <w:rsid w:val="008311EA"/>
    <w:rsid w:val="00876A3A"/>
    <w:rsid w:val="00881C13"/>
    <w:rsid w:val="008A6DC8"/>
    <w:rsid w:val="00930A5B"/>
    <w:rsid w:val="009943F5"/>
    <w:rsid w:val="00994830"/>
    <w:rsid w:val="009A666E"/>
    <w:rsid w:val="009C4B13"/>
    <w:rsid w:val="00A104C8"/>
    <w:rsid w:val="00A4476A"/>
    <w:rsid w:val="00A51356"/>
    <w:rsid w:val="00A67FB8"/>
    <w:rsid w:val="00AC2188"/>
    <w:rsid w:val="00AC6BBF"/>
    <w:rsid w:val="00AD2D91"/>
    <w:rsid w:val="00AE60B4"/>
    <w:rsid w:val="00B633FA"/>
    <w:rsid w:val="00B6479A"/>
    <w:rsid w:val="00B74BBF"/>
    <w:rsid w:val="00B8085D"/>
    <w:rsid w:val="00B905BB"/>
    <w:rsid w:val="00B94D10"/>
    <w:rsid w:val="00BA7794"/>
    <w:rsid w:val="00BB31D1"/>
    <w:rsid w:val="00BB4034"/>
    <w:rsid w:val="00BE6D76"/>
    <w:rsid w:val="00C13CE4"/>
    <w:rsid w:val="00C42FB4"/>
    <w:rsid w:val="00C60922"/>
    <w:rsid w:val="00C84FC0"/>
    <w:rsid w:val="00C87A9A"/>
    <w:rsid w:val="00CB06D0"/>
    <w:rsid w:val="00D02B8A"/>
    <w:rsid w:val="00D13DE0"/>
    <w:rsid w:val="00D4248A"/>
    <w:rsid w:val="00D728A2"/>
    <w:rsid w:val="00D82102"/>
    <w:rsid w:val="00D87207"/>
    <w:rsid w:val="00DA0D60"/>
    <w:rsid w:val="00DB411B"/>
    <w:rsid w:val="00DE124C"/>
    <w:rsid w:val="00E33D36"/>
    <w:rsid w:val="00E36B90"/>
    <w:rsid w:val="00E636B8"/>
    <w:rsid w:val="00E850E9"/>
    <w:rsid w:val="00EA003B"/>
    <w:rsid w:val="00EE5FE6"/>
    <w:rsid w:val="00F036DE"/>
    <w:rsid w:val="00F17298"/>
    <w:rsid w:val="00F20702"/>
    <w:rsid w:val="00F33581"/>
    <w:rsid w:val="00F33F2F"/>
    <w:rsid w:val="00F90FB8"/>
    <w:rsid w:val="00FA00E4"/>
    <w:rsid w:val="00FA258B"/>
    <w:rsid w:val="00FC6479"/>
    <w:rsid w:val="00FD0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4955"/>
    <w:pPr>
      <w:numPr>
        <w:ilvl w:val="8"/>
        <w:numId w:val="13"/>
      </w:numPr>
      <w:ind w:left="3289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B6E8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01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10E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AC2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C2188"/>
  </w:style>
  <w:style w:type="paragraph" w:styleId="Zpat">
    <w:name w:val="footer"/>
    <w:basedOn w:val="Normln"/>
    <w:link w:val="ZpatChar"/>
    <w:uiPriority w:val="99"/>
    <w:unhideWhenUsed/>
    <w:rsid w:val="00AC2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C2188"/>
  </w:style>
  <w:style w:type="paragraph" w:styleId="Bezmezer">
    <w:name w:val="No Spacing"/>
    <w:link w:val="BezmezerChar"/>
    <w:uiPriority w:val="1"/>
    <w:qFormat/>
    <w:rsid w:val="00461D7F"/>
    <w:pPr>
      <w:spacing w:after="0" w:line="240" w:lineRule="auto"/>
    </w:pPr>
    <w:rPr>
      <w:rFonts w:eastAsiaTheme="minorEastAsia"/>
    </w:rPr>
  </w:style>
  <w:style w:type="character" w:customStyle="1" w:styleId="BezmezerChar">
    <w:name w:val="Bez mezer Char"/>
    <w:basedOn w:val="Standardnpsmoodstavce"/>
    <w:link w:val="Bezmezer"/>
    <w:uiPriority w:val="1"/>
    <w:rsid w:val="00461D7F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84BD0-3EE8-435D-8336-B9416C8FF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16</Pages>
  <Words>3946</Words>
  <Characters>23284</Characters>
  <Application>Microsoft Office Word</Application>
  <DocSecurity>0</DocSecurity>
  <Lines>194</Lines>
  <Paragraphs>54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Kubátovi</cp:lastModifiedBy>
  <cp:revision>12</cp:revision>
  <cp:lastPrinted>2014-03-07T11:50:00Z</cp:lastPrinted>
  <dcterms:created xsi:type="dcterms:W3CDTF">2014-03-07T07:55:00Z</dcterms:created>
  <dcterms:modified xsi:type="dcterms:W3CDTF">2014-03-07T14:54:00Z</dcterms:modified>
</cp:coreProperties>
</file>